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6699E" w:rsidRDefault="007B42EB" w:rsidP="007B42EB">
      <w:pPr>
        <w:pStyle w:val="ListParagraph"/>
        <w:numPr>
          <w:ilvl w:val="0"/>
          <w:numId w:val="2"/>
        </w:numPr>
        <w:rPr>
          <w:sz w:val="28"/>
          <w:szCs w:val="28"/>
          <w:lang w:val="lv-LV"/>
        </w:rPr>
      </w:pPr>
      <w:r w:rsidRPr="007B42EB">
        <w:rPr>
          <w:sz w:val="28"/>
          <w:szCs w:val="28"/>
          <w:lang w:val="lv-LV"/>
        </w:rPr>
        <w:t>Tēma</w:t>
      </w:r>
      <w:r>
        <w:rPr>
          <w:sz w:val="28"/>
          <w:szCs w:val="28"/>
          <w:lang w:val="lv-LV"/>
        </w:rPr>
        <w:t xml:space="preserve"> </w:t>
      </w:r>
      <w:r w:rsidR="003B53AD">
        <w:rPr>
          <w:sz w:val="28"/>
          <w:szCs w:val="28"/>
          <w:lang w:val="lv-LV"/>
        </w:rPr>
        <w:t>–</w:t>
      </w:r>
      <w:r>
        <w:rPr>
          <w:sz w:val="28"/>
          <w:szCs w:val="28"/>
          <w:lang w:val="lv-LV"/>
        </w:rPr>
        <w:t xml:space="preserve"> </w:t>
      </w:r>
      <w:r w:rsidR="003B53AD">
        <w:rPr>
          <w:sz w:val="28"/>
          <w:szCs w:val="28"/>
          <w:lang w:val="lv-LV"/>
        </w:rPr>
        <w:t>Auto detaļu mājaslapa</w:t>
      </w:r>
    </w:p>
    <w:p w:rsidR="007B42EB" w:rsidRDefault="007B42EB" w:rsidP="007B42EB">
      <w:pPr>
        <w:pStyle w:val="ListParagraph"/>
        <w:rPr>
          <w:sz w:val="28"/>
          <w:szCs w:val="28"/>
          <w:lang w:val="lv-LV"/>
        </w:rPr>
      </w:pPr>
      <w:r>
        <w:rPr>
          <w:sz w:val="28"/>
          <w:szCs w:val="28"/>
          <w:lang w:val="lv-LV"/>
        </w:rPr>
        <w:t>1.1 Mērķis</w:t>
      </w:r>
      <w:r w:rsidR="003B53AD">
        <w:rPr>
          <w:sz w:val="28"/>
          <w:szCs w:val="28"/>
          <w:lang w:val="lv-LV"/>
        </w:rPr>
        <w:t xml:space="preserve"> – Ļaut klientiem ar meklētāja palīdzību viegli un ērti atrast rezerves daļas konkrētam mašīnas modelim, piemēram, ir iespēja ievadīt mašīnas reģistrācijas numuru un tas </w:t>
      </w:r>
      <w:r w:rsidR="00811ECF">
        <w:rPr>
          <w:sz w:val="28"/>
          <w:szCs w:val="28"/>
          <w:lang w:val="lv-LV"/>
        </w:rPr>
        <w:t>automātiski</w:t>
      </w:r>
      <w:r w:rsidR="003B53AD">
        <w:rPr>
          <w:sz w:val="28"/>
          <w:szCs w:val="28"/>
          <w:lang w:val="lv-LV"/>
        </w:rPr>
        <w:t xml:space="preserve"> nolasa no </w:t>
      </w:r>
      <w:r w:rsidR="00811ECF">
        <w:rPr>
          <w:sz w:val="28"/>
          <w:szCs w:val="28"/>
          <w:lang w:val="lv-LV"/>
        </w:rPr>
        <w:t>CSDD</w:t>
      </w:r>
      <w:r w:rsidR="003B53AD">
        <w:rPr>
          <w:sz w:val="28"/>
          <w:szCs w:val="28"/>
          <w:lang w:val="lv-LV"/>
        </w:rPr>
        <w:t xml:space="preserve"> datu bāzes auto marku, modeli, specifikācijas utt., tādējādi atrodot tieši precīzo detaļu</w:t>
      </w:r>
    </w:p>
    <w:p w:rsidR="003B53AD" w:rsidRDefault="007B42EB" w:rsidP="007B42EB">
      <w:pPr>
        <w:pStyle w:val="ListParagraph"/>
        <w:rPr>
          <w:sz w:val="28"/>
          <w:szCs w:val="28"/>
          <w:lang w:val="lv-LV"/>
        </w:rPr>
      </w:pPr>
      <w:r>
        <w:rPr>
          <w:sz w:val="28"/>
          <w:szCs w:val="28"/>
          <w:lang w:val="lv-LV"/>
        </w:rPr>
        <w:t>1.2 Uzdevumi</w:t>
      </w:r>
      <w:r w:rsidR="003B53AD">
        <w:rPr>
          <w:sz w:val="28"/>
          <w:szCs w:val="28"/>
          <w:lang w:val="lv-LV"/>
        </w:rPr>
        <w:t xml:space="preserve"> – </w:t>
      </w:r>
    </w:p>
    <w:p w:rsidR="007B42EB" w:rsidRDefault="003B53AD" w:rsidP="007B42EB">
      <w:pPr>
        <w:pStyle w:val="ListParagraph"/>
        <w:rPr>
          <w:sz w:val="28"/>
          <w:szCs w:val="28"/>
          <w:lang w:val="lv-LV"/>
        </w:rPr>
      </w:pPr>
      <w:r>
        <w:rPr>
          <w:sz w:val="28"/>
          <w:szCs w:val="28"/>
          <w:lang w:val="lv-LV"/>
        </w:rPr>
        <w:t xml:space="preserve">nodrošināt ērtu </w:t>
      </w:r>
      <w:r w:rsidR="00811ECF">
        <w:rPr>
          <w:sz w:val="28"/>
          <w:szCs w:val="28"/>
          <w:lang w:val="lv-LV"/>
        </w:rPr>
        <w:t xml:space="preserve">lietotāja </w:t>
      </w:r>
      <w:proofErr w:type="spellStart"/>
      <w:r w:rsidR="00811ECF">
        <w:rPr>
          <w:sz w:val="28"/>
          <w:szCs w:val="28"/>
          <w:lang w:val="lv-LV"/>
        </w:rPr>
        <w:t>saskarni</w:t>
      </w:r>
      <w:proofErr w:type="spellEnd"/>
      <w:r>
        <w:rPr>
          <w:sz w:val="28"/>
          <w:szCs w:val="28"/>
          <w:lang w:val="lv-LV"/>
        </w:rPr>
        <w:t xml:space="preserve">; </w:t>
      </w:r>
    </w:p>
    <w:p w:rsidR="003B53AD" w:rsidRDefault="00811ECF" w:rsidP="007B42EB">
      <w:pPr>
        <w:pStyle w:val="ListParagraph"/>
        <w:rPr>
          <w:sz w:val="28"/>
          <w:szCs w:val="28"/>
          <w:lang w:val="lv-LV"/>
        </w:rPr>
      </w:pPr>
      <w:r>
        <w:rPr>
          <w:sz w:val="28"/>
          <w:szCs w:val="28"/>
          <w:lang w:val="lv-LV"/>
        </w:rPr>
        <w:t>nodrošināt vieglu pieejamību iesniegt un pievienot arī savas rezerves daļas konkrētām automašīnas specifikācijai</w:t>
      </w:r>
    </w:p>
    <w:p w:rsidR="007B42EB" w:rsidRDefault="007B42EB" w:rsidP="007B42EB">
      <w:pPr>
        <w:pStyle w:val="ListParagraph"/>
        <w:numPr>
          <w:ilvl w:val="0"/>
          <w:numId w:val="2"/>
        </w:numPr>
        <w:rPr>
          <w:sz w:val="28"/>
          <w:szCs w:val="28"/>
          <w:lang w:val="lv-LV"/>
        </w:rPr>
      </w:pPr>
      <w:r>
        <w:rPr>
          <w:sz w:val="28"/>
          <w:szCs w:val="28"/>
          <w:lang w:val="lv-LV"/>
        </w:rPr>
        <w:t>Ievads</w:t>
      </w:r>
    </w:p>
    <w:p w:rsidR="007B42EB" w:rsidRDefault="007B42EB" w:rsidP="007B42EB">
      <w:pPr>
        <w:pStyle w:val="ListParagraph"/>
        <w:rPr>
          <w:sz w:val="28"/>
          <w:szCs w:val="28"/>
          <w:lang w:val="lv-LV"/>
        </w:rPr>
      </w:pPr>
      <w:r>
        <w:rPr>
          <w:sz w:val="28"/>
          <w:szCs w:val="28"/>
          <w:lang w:val="lv-LV"/>
        </w:rPr>
        <w:t>2.1 Kāpēc izvēlējies?</w:t>
      </w:r>
    </w:p>
    <w:p w:rsidR="00811ECF" w:rsidRDefault="00811ECF" w:rsidP="007B42EB">
      <w:pPr>
        <w:pStyle w:val="ListParagraph"/>
        <w:rPr>
          <w:sz w:val="28"/>
          <w:szCs w:val="28"/>
          <w:lang w:val="lv-LV"/>
        </w:rPr>
      </w:pPr>
      <w:r>
        <w:rPr>
          <w:sz w:val="28"/>
          <w:szCs w:val="28"/>
          <w:lang w:val="lv-LV"/>
        </w:rPr>
        <w:t>Izvēlējos tieši šo, jo manuprāt citiem konkurentiem ir limitēts klāsts ar šīm rezerves daļām, un es vēlētos pilnībā visas iespējamos variantus apkopot šajā mājaslapā, neatkarīgi ar kādām kompānijām ir vai nav sadarbība</w:t>
      </w:r>
      <w:r>
        <w:rPr>
          <w:sz w:val="28"/>
          <w:szCs w:val="28"/>
          <w:lang w:val="lv-LV"/>
        </w:rPr>
        <w:tab/>
      </w:r>
      <w:r>
        <w:rPr>
          <w:sz w:val="28"/>
          <w:szCs w:val="28"/>
          <w:lang w:val="lv-LV"/>
        </w:rPr>
        <w:tab/>
      </w:r>
    </w:p>
    <w:p w:rsidR="007B42EB" w:rsidRDefault="007B42EB" w:rsidP="007B42EB">
      <w:pPr>
        <w:pStyle w:val="ListParagraph"/>
        <w:rPr>
          <w:sz w:val="28"/>
          <w:szCs w:val="28"/>
          <w:lang w:val="lv-LV"/>
        </w:rPr>
      </w:pPr>
      <w:r>
        <w:rPr>
          <w:sz w:val="28"/>
          <w:szCs w:val="28"/>
          <w:lang w:val="lv-LV"/>
        </w:rPr>
        <w:t>2.2 Citi līdzīgi produkti</w:t>
      </w:r>
    </w:p>
    <w:p w:rsidR="00811ECF" w:rsidRDefault="00811ECF" w:rsidP="007B42EB">
      <w:pPr>
        <w:pStyle w:val="ListParagraph"/>
        <w:rPr>
          <w:sz w:val="28"/>
          <w:szCs w:val="28"/>
          <w:lang w:val="lv-LV"/>
        </w:rPr>
      </w:pPr>
      <w:hyperlink r:id="rId5" w:history="1">
        <w:r w:rsidRPr="00811ECF">
          <w:rPr>
            <w:rStyle w:val="Hyperlink"/>
            <w:sz w:val="28"/>
            <w:szCs w:val="28"/>
            <w:lang w:val="lv-LV"/>
          </w:rPr>
          <w:t>ra</w:t>
        </w:r>
        <w:r w:rsidRPr="00811ECF">
          <w:rPr>
            <w:rStyle w:val="Hyperlink"/>
            <w:sz w:val="28"/>
            <w:szCs w:val="28"/>
            <w:lang w:val="lv-LV"/>
          </w:rPr>
          <w:t>cecar.lv</w:t>
        </w:r>
      </w:hyperlink>
    </w:p>
    <w:p w:rsidR="00811ECF" w:rsidRPr="007B42EB" w:rsidRDefault="00811ECF" w:rsidP="007B42EB">
      <w:pPr>
        <w:pStyle w:val="ListParagraph"/>
        <w:rPr>
          <w:sz w:val="28"/>
          <w:szCs w:val="28"/>
          <w:lang w:val="lv-LV"/>
        </w:rPr>
      </w:pPr>
      <w:hyperlink r:id="rId6" w:history="1">
        <w:r w:rsidRPr="00811ECF">
          <w:rPr>
            <w:rStyle w:val="Hyperlink"/>
            <w:sz w:val="28"/>
            <w:szCs w:val="28"/>
            <w:lang w:val="lv-LV"/>
          </w:rPr>
          <w:t>trodo.lv</w:t>
        </w:r>
      </w:hyperlink>
    </w:p>
    <w:sectPr w:rsidR="00811ECF" w:rsidRPr="007B42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60427"/>
    <w:multiLevelType w:val="hybridMultilevel"/>
    <w:tmpl w:val="BCEAED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DC710CA"/>
    <w:multiLevelType w:val="hybridMultilevel"/>
    <w:tmpl w:val="99304D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95900322">
    <w:abstractNumId w:val="1"/>
  </w:num>
  <w:num w:numId="2" w16cid:durableId="1196891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2EB"/>
    <w:rsid w:val="003B53AD"/>
    <w:rsid w:val="0061046E"/>
    <w:rsid w:val="007B42EB"/>
    <w:rsid w:val="00811ECF"/>
    <w:rsid w:val="00A605E1"/>
    <w:rsid w:val="00F6699E"/>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decimalSymbol w:val=","/>
  <w:listSeparator w:val=","/>
  <w14:docId w14:val="6E3DA70D"/>
  <w15:chartTrackingRefBased/>
  <w15:docId w15:val="{8E2E154F-8B49-764A-B5EF-924E021C5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42EB"/>
    <w:pPr>
      <w:ind w:left="720"/>
      <w:contextualSpacing/>
    </w:pPr>
  </w:style>
  <w:style w:type="character" w:styleId="Hyperlink">
    <w:name w:val="Hyperlink"/>
    <w:basedOn w:val="DefaultParagraphFont"/>
    <w:uiPriority w:val="99"/>
    <w:unhideWhenUsed/>
    <w:rsid w:val="00811ECF"/>
    <w:rPr>
      <w:color w:val="0563C1" w:themeColor="hyperlink"/>
      <w:u w:val="single"/>
    </w:rPr>
  </w:style>
  <w:style w:type="character" w:styleId="UnresolvedMention">
    <w:name w:val="Unresolved Mention"/>
    <w:basedOn w:val="DefaultParagraphFont"/>
    <w:uiPriority w:val="99"/>
    <w:semiHidden/>
    <w:unhideWhenUsed/>
    <w:rsid w:val="00811E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rodo.lv/" TargetMode="External"/><Relationship Id="rId5" Type="http://schemas.openxmlformats.org/officeDocument/2006/relationships/hyperlink" Target="racecar.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127</Words>
  <Characters>728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2024-09-02T08:39:00Z</dcterms:created>
  <dcterms:modified xsi:type="dcterms:W3CDTF">2024-09-02T09:59:00Z</dcterms:modified>
</cp:coreProperties>
</file>