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D29CC1" w14:textId="77777777" w:rsidR="00E3420F" w:rsidRDefault="002204E9">
      <w:pPr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ascii="Calibri" w:eastAsia="Calibri" w:hAnsi="Calibri" w:cs="Calibri"/>
          <w:b/>
          <w:bCs/>
          <w:sz w:val="28"/>
          <w:szCs w:val="28"/>
        </w:rPr>
        <w:t>Ceļojumu plānošanas mājaslapa.</w:t>
      </w:r>
    </w:p>
    <w:p w14:paraId="53D467FC" w14:textId="77777777" w:rsidR="00E3420F" w:rsidRDefault="00E3420F">
      <w:pPr>
        <w:jc w:val="center"/>
        <w:rPr>
          <w:rFonts w:ascii="Calibri" w:eastAsia="Calibri" w:hAnsi="Calibri" w:cs="Calibri"/>
          <w:b/>
          <w:bCs/>
        </w:rPr>
      </w:pPr>
    </w:p>
    <w:p w14:paraId="16A62084" w14:textId="77777777" w:rsidR="00E3420F" w:rsidRDefault="002204E9">
      <w:pPr>
        <w:pStyle w:val="ListParagraph"/>
        <w:numPr>
          <w:ilvl w:val="0"/>
          <w:numId w:val="1"/>
        </w:numPr>
        <w:jc w:val="center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Reģistrēšanās lapa</w:t>
      </w:r>
    </w:p>
    <w:p w14:paraId="7E3A25FE" w14:textId="77777777" w:rsidR="00E3420F" w:rsidRDefault="002204E9">
      <w:p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Reģistrēšanās ekrāns: Lietotājs var reģistrēties, un, ja viņam jau ir izveidots profils, viņš var ielogoties.</w:t>
      </w:r>
    </w:p>
    <w:p w14:paraId="17D06A67" w14:textId="77777777" w:rsidR="00E3420F" w:rsidRDefault="002204E9">
      <w:pPr>
        <w:pStyle w:val="ListParagraph"/>
        <w:numPr>
          <w:ilvl w:val="0"/>
          <w:numId w:val="2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Divi teksta ievadlauki:</w:t>
      </w:r>
    </w:p>
    <w:p w14:paraId="318E9EE7" w14:textId="77777777" w:rsidR="00E3420F" w:rsidRDefault="002204E9">
      <w:pPr>
        <w:pStyle w:val="ListParagraph"/>
        <w:numPr>
          <w:ilvl w:val="0"/>
          <w:numId w:val="3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Lietotāja vārds: Ievadlaukam ir norāde </w:t>
      </w:r>
      <w:r>
        <w:rPr>
          <w:rFonts w:ascii="Calibri" w:eastAsia="Calibri" w:hAnsi="Calibri" w:cs="Calibri"/>
        </w:rPr>
        <w:t>"Ievadiet lietotājvārdu". Kad lietotājs sāk rakstīt, norāde pazūd.</w:t>
      </w:r>
    </w:p>
    <w:p w14:paraId="4772C136" w14:textId="77777777" w:rsidR="00E3420F" w:rsidRDefault="002204E9">
      <w:pPr>
        <w:pStyle w:val="ListParagraph"/>
        <w:numPr>
          <w:ilvl w:val="0"/>
          <w:numId w:val="3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Parole: Ievadlaukam ir norāde "Ievadiet paroli". Tāpat kā iepriekš, norāde pazūd, kad lietotājs sāk rakstīt.</w:t>
      </w:r>
    </w:p>
    <w:p w14:paraId="186AFE6D" w14:textId="77777777" w:rsidR="00E3420F" w:rsidRDefault="002204E9">
      <w:pPr>
        <w:pStyle w:val="ListParagraph"/>
        <w:numPr>
          <w:ilvl w:val="0"/>
          <w:numId w:val="2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Izmērs: Katrs ievadlauks ir apmēram 10 cm platumā un 2 cm augstumā, balts iekšpu</w:t>
      </w:r>
      <w:r>
        <w:rPr>
          <w:rFonts w:ascii="Calibri" w:eastAsia="Calibri" w:hAnsi="Calibri" w:cs="Calibri"/>
        </w:rPr>
        <w:t>sē ar plānu tumšu kontūru.</w:t>
      </w:r>
    </w:p>
    <w:p w14:paraId="5BAF4BDA" w14:textId="77777777" w:rsidR="00E3420F" w:rsidRDefault="002204E9">
      <w:pPr>
        <w:pStyle w:val="ListParagraph"/>
        <w:spacing w:before="240" w:after="240"/>
      </w:pPr>
      <w:r>
        <w:rPr>
          <w:rFonts w:ascii="Calibri" w:eastAsia="Calibri" w:hAnsi="Calibri" w:cs="Calibri"/>
        </w:rPr>
        <w:t xml:space="preserve"> </w:t>
      </w:r>
    </w:p>
    <w:p w14:paraId="6EFDC322" w14:textId="77777777" w:rsidR="00E3420F" w:rsidRDefault="002204E9">
      <w:p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Poga "Pierakstīties":</w:t>
      </w:r>
    </w:p>
    <w:p w14:paraId="1833E07F" w14:textId="77777777" w:rsidR="00E3420F" w:rsidRDefault="002204E9">
      <w:pPr>
        <w:pStyle w:val="ListParagraph"/>
        <w:numPr>
          <w:ilvl w:val="0"/>
          <w:numId w:val="4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Izmērs: apmēram 10 cm platumā un 2 cm augstumā, tāds pats kā ievadlauki.</w:t>
      </w:r>
    </w:p>
    <w:p w14:paraId="19382668" w14:textId="77777777" w:rsidR="00E3420F" w:rsidRDefault="002204E9">
      <w:pPr>
        <w:pStyle w:val="ListParagraph"/>
        <w:numPr>
          <w:ilvl w:val="0"/>
          <w:numId w:val="4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Uz pogas uzvedot kursoru, tā iekrāsojas un kursors mainās.</w:t>
      </w:r>
    </w:p>
    <w:p w14:paraId="1A261516" w14:textId="77777777" w:rsidR="00E3420F" w:rsidRDefault="002204E9">
      <w:pPr>
        <w:pStyle w:val="ListParagraph"/>
        <w:numPr>
          <w:ilvl w:val="0"/>
          <w:numId w:val="4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Nospiežot pogu, lietotājs nonāk otrajā lapā (sākumlapā).</w:t>
      </w:r>
    </w:p>
    <w:p w14:paraId="4203B466" w14:textId="77777777" w:rsidR="00E3420F" w:rsidRDefault="00E3420F">
      <w:pPr>
        <w:pageBreakBefore/>
      </w:pPr>
    </w:p>
    <w:p w14:paraId="232C8ADE" w14:textId="77777777" w:rsidR="00E3420F" w:rsidRDefault="002204E9">
      <w:pPr>
        <w:spacing w:before="240" w:after="240"/>
        <w:jc w:val="center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 xml:space="preserve">2.  Otrā </w:t>
      </w:r>
      <w:r>
        <w:rPr>
          <w:rFonts w:ascii="Calibri" w:eastAsia="Calibri" w:hAnsi="Calibri" w:cs="Calibri"/>
          <w:b/>
          <w:bCs/>
        </w:rPr>
        <w:t>lapa – Sākumlapa</w:t>
      </w:r>
    </w:p>
    <w:p w14:paraId="7ED82A01" w14:textId="77777777" w:rsidR="00E3420F" w:rsidRDefault="002204E9">
      <w:p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14:paraId="45D073E1" w14:textId="77777777" w:rsidR="00E3420F" w:rsidRDefault="002204E9">
      <w:p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Lapas augšdaļa:</w:t>
      </w:r>
    </w:p>
    <w:p w14:paraId="68FA60F8" w14:textId="77777777" w:rsidR="00E3420F" w:rsidRDefault="002204E9">
      <w:pPr>
        <w:pStyle w:val="ListParagraph"/>
        <w:numPr>
          <w:ilvl w:val="0"/>
          <w:numId w:val="5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Ietver mājaslapas nosaukumu vai logo kreisajā pusē un navigācijas saites labajā pusē.</w:t>
      </w:r>
    </w:p>
    <w:p w14:paraId="6866E8F3" w14:textId="77777777" w:rsidR="00E3420F" w:rsidRDefault="002204E9">
      <w:pPr>
        <w:pStyle w:val="ListParagraph"/>
        <w:numPr>
          <w:ilvl w:val="0"/>
          <w:numId w:val="5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Navigācijā ir saites "Sākumlapa" un "Ceļojumu plānotājs" labajā pusē, aiz tām atrodas meklēšanas rīks.</w:t>
      </w:r>
    </w:p>
    <w:p w14:paraId="4F03B0D5" w14:textId="77777777" w:rsidR="00E3420F" w:rsidRDefault="002204E9">
      <w:pPr>
        <w:pStyle w:val="ListParagraph"/>
        <w:numPr>
          <w:ilvl w:val="0"/>
          <w:numId w:val="5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Izmērs: Lapas augšdaļa aizņem ap</w:t>
      </w:r>
      <w:r>
        <w:rPr>
          <w:rFonts w:ascii="Calibri" w:eastAsia="Calibri" w:hAnsi="Calibri" w:cs="Calibri"/>
        </w:rPr>
        <w:t>tuveni 10-12% no ekrāna augstuma.</w:t>
      </w:r>
    </w:p>
    <w:p w14:paraId="5BA3AD33" w14:textId="77777777" w:rsidR="00E3420F" w:rsidRDefault="002204E9">
      <w:p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14:paraId="313864DB" w14:textId="77777777" w:rsidR="00E3420F" w:rsidRDefault="002204E9">
      <w:p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Ceļojumu mērķu piedāvājumi:</w:t>
      </w:r>
    </w:p>
    <w:p w14:paraId="5B81EB8A" w14:textId="77777777" w:rsidR="00E3420F" w:rsidRDefault="002204E9">
      <w:pPr>
        <w:pStyle w:val="ListParagraph"/>
        <w:numPr>
          <w:ilvl w:val="0"/>
          <w:numId w:val="6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Uz ekrāna parāda dažādus ceļojumu galamērķus ar attēliem un īsiem aprakstiem, kā kartītes.</w:t>
      </w:r>
    </w:p>
    <w:p w14:paraId="22360000" w14:textId="77777777" w:rsidR="00E3420F" w:rsidRDefault="002204E9">
      <w:pPr>
        <w:pStyle w:val="ListParagraph"/>
        <w:numPr>
          <w:ilvl w:val="0"/>
          <w:numId w:val="7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Sastāv no attēla un pogas “Izplānot ceļojumu”. Nospiežot pogu, parādās forma, kurā var pievienot ceļo</w:t>
      </w:r>
      <w:r>
        <w:rPr>
          <w:rFonts w:ascii="Calibri" w:eastAsia="Calibri" w:hAnsi="Calibri" w:cs="Calibri"/>
        </w:rPr>
        <w:t>jumu (vietas ievades lauks jau ir aizpildīts).</w:t>
      </w:r>
    </w:p>
    <w:p w14:paraId="0CAAC4F0" w14:textId="77777777" w:rsidR="00E3420F" w:rsidRDefault="002204E9">
      <w:pPr>
        <w:pStyle w:val="ListParagraph"/>
        <w:numPr>
          <w:ilvl w:val="0"/>
          <w:numId w:val="7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Attēls: Aizņem gandrīz visu ekrāna platību, un ik pēc 10 sekundēm attēls mainās uz citu ceļojuma piedāvājuma vietu.</w:t>
      </w:r>
    </w:p>
    <w:p w14:paraId="0E51E2DD" w14:textId="77777777" w:rsidR="00E3420F" w:rsidRDefault="002204E9">
      <w:pPr>
        <w:pStyle w:val="ListParagraph"/>
        <w:numPr>
          <w:ilvl w:val="0"/>
          <w:numId w:val="7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Lejā kreisajā stūrī uz attēla ir īss apraksts par vietu un tās nosaukums virs tā.</w:t>
      </w:r>
    </w:p>
    <w:p w14:paraId="7678EA2F" w14:textId="77777777" w:rsidR="00E3420F" w:rsidRDefault="002204E9">
      <w:pPr>
        <w:pStyle w:val="ListParagraph"/>
        <w:numPr>
          <w:ilvl w:val="0"/>
          <w:numId w:val="7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Galerijas </w:t>
      </w:r>
      <w:r>
        <w:rPr>
          <w:rFonts w:ascii="Calibri" w:eastAsia="Calibri" w:hAnsi="Calibri" w:cs="Calibri"/>
        </w:rPr>
        <w:t xml:space="preserve">efekts: Pa malām nedaudz (aptuveni 5 cm) var redzēt citas </w:t>
      </w:r>
      <w:proofErr w:type="spellStart"/>
      <w:r>
        <w:rPr>
          <w:rFonts w:ascii="Calibri" w:eastAsia="Calibri" w:hAnsi="Calibri" w:cs="Calibri"/>
        </w:rPr>
        <w:t>pedāvājumu</w:t>
      </w:r>
      <w:proofErr w:type="spellEnd"/>
      <w:r>
        <w:rPr>
          <w:rFonts w:ascii="Calibri" w:eastAsia="Calibri" w:hAnsi="Calibri" w:cs="Calibri"/>
        </w:rPr>
        <w:t xml:space="preserve"> kartītes, kas kustīgi mainās un rotē uz centrālo pozīciju.</w:t>
      </w:r>
    </w:p>
    <w:p w14:paraId="17BD0C3B" w14:textId="77777777" w:rsidR="00E3420F" w:rsidRDefault="002204E9">
      <w:p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14:paraId="4A8AF05A" w14:textId="77777777" w:rsidR="00E3420F" w:rsidRDefault="002204E9">
      <w:p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Poga "Izplānot ceļojumu":</w:t>
      </w:r>
    </w:p>
    <w:p w14:paraId="4F337A05" w14:textId="77777777" w:rsidR="00E3420F" w:rsidRDefault="002204E9">
      <w:pPr>
        <w:pStyle w:val="ListParagraph"/>
        <w:numPr>
          <w:ilvl w:val="0"/>
          <w:numId w:val="8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Atrodas zem katra galamērķa apraksta.</w:t>
      </w:r>
    </w:p>
    <w:p w14:paraId="04DCFD0B" w14:textId="77777777" w:rsidR="00E3420F" w:rsidRDefault="002204E9">
      <w:pPr>
        <w:pStyle w:val="ListParagraph"/>
        <w:numPr>
          <w:ilvl w:val="0"/>
          <w:numId w:val="8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Izmērs: apmēram 6 cm x 3 cm.</w:t>
      </w:r>
    </w:p>
    <w:p w14:paraId="2CE43FB3" w14:textId="77777777" w:rsidR="00E3420F" w:rsidRDefault="002204E9">
      <w:pPr>
        <w:pStyle w:val="ListParagraph"/>
        <w:numPr>
          <w:ilvl w:val="0"/>
          <w:numId w:val="8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Kad peles kursors ir virs pogas, </w:t>
      </w:r>
      <w:r>
        <w:rPr>
          <w:rFonts w:ascii="Calibri" w:eastAsia="Calibri" w:hAnsi="Calibri" w:cs="Calibri"/>
        </w:rPr>
        <w:t>tā iekrāsojas.</w:t>
      </w:r>
    </w:p>
    <w:p w14:paraId="4B6C926A" w14:textId="77777777" w:rsidR="00E3420F" w:rsidRDefault="002204E9">
      <w:p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14:paraId="1F39C4ED" w14:textId="77777777" w:rsidR="00E3420F" w:rsidRDefault="00E3420F">
      <w:pPr>
        <w:spacing w:before="240" w:after="240"/>
        <w:rPr>
          <w:rFonts w:ascii="Calibri" w:eastAsia="Calibri" w:hAnsi="Calibri" w:cs="Calibri"/>
        </w:rPr>
      </w:pPr>
    </w:p>
    <w:p w14:paraId="06447877" w14:textId="77777777" w:rsidR="00E3420F" w:rsidRDefault="002204E9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Kategorijas:</w:t>
      </w:r>
    </w:p>
    <w:p w14:paraId="0BCE21D5" w14:textId="77777777" w:rsidR="00E3420F" w:rsidRDefault="002204E9">
      <w:pPr>
        <w:pStyle w:val="ListParagraph"/>
        <w:numPr>
          <w:ilvl w:val="0"/>
          <w:numId w:val="9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Atrodas kreisajā pusē zem galvenes, un tās ļauj atlasīt galamērķus:</w:t>
      </w:r>
    </w:p>
    <w:p w14:paraId="7DF4AF7B" w14:textId="77777777" w:rsidR="00E3420F" w:rsidRDefault="002204E9">
      <w:pPr>
        <w:pStyle w:val="ListParagraph"/>
        <w:numPr>
          <w:ilvl w:val="1"/>
          <w:numId w:val="9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Pludmales</w:t>
      </w:r>
    </w:p>
    <w:p w14:paraId="2EFD1059" w14:textId="77777777" w:rsidR="00E3420F" w:rsidRDefault="002204E9">
      <w:pPr>
        <w:pStyle w:val="ListParagraph"/>
        <w:numPr>
          <w:ilvl w:val="1"/>
          <w:numId w:val="9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Kalni</w:t>
      </w:r>
    </w:p>
    <w:p w14:paraId="3D68FA2D" w14:textId="77777777" w:rsidR="00E3420F" w:rsidRDefault="002204E9">
      <w:pPr>
        <w:pStyle w:val="ListParagraph"/>
        <w:numPr>
          <w:ilvl w:val="1"/>
          <w:numId w:val="9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>Pilsētas</w:t>
      </w:r>
    </w:p>
    <w:p w14:paraId="7F527400" w14:textId="77777777" w:rsidR="00E3420F" w:rsidRDefault="002204E9">
      <w:pPr>
        <w:pStyle w:val="ListParagraph"/>
        <w:numPr>
          <w:ilvl w:val="1"/>
          <w:numId w:val="9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Salas</w:t>
      </w:r>
    </w:p>
    <w:p w14:paraId="1939142C" w14:textId="77777777" w:rsidR="00E3420F" w:rsidRDefault="002204E9">
      <w:pPr>
        <w:pStyle w:val="ListParagraph"/>
        <w:numPr>
          <w:ilvl w:val="0"/>
          <w:numId w:val="9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Izmērs: Kategoriju sadaļa aizņem aptuveni 10-15 cm no ekrāna kreisās puses.</w:t>
      </w:r>
    </w:p>
    <w:p w14:paraId="3DC78C50" w14:textId="77777777" w:rsidR="00E3420F" w:rsidRDefault="002204E9">
      <w:p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14:paraId="2B5EB8F9" w14:textId="77777777" w:rsidR="00E3420F" w:rsidRDefault="002204E9">
      <w:p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Meklēšanas josla:</w:t>
      </w:r>
    </w:p>
    <w:p w14:paraId="6BEAEF1D" w14:textId="77777777" w:rsidR="00E3420F" w:rsidRDefault="002204E9">
      <w:pPr>
        <w:pStyle w:val="ListParagraph"/>
        <w:numPr>
          <w:ilvl w:val="0"/>
          <w:numId w:val="10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Atrodas lapas augšējā </w:t>
      </w:r>
      <w:r>
        <w:rPr>
          <w:rFonts w:ascii="Calibri" w:eastAsia="Calibri" w:hAnsi="Calibri" w:cs="Calibri"/>
        </w:rPr>
        <w:t>daļā.</w:t>
      </w:r>
    </w:p>
    <w:p w14:paraId="2EE41064" w14:textId="77777777" w:rsidR="00E3420F" w:rsidRDefault="002204E9">
      <w:pPr>
        <w:pStyle w:val="ListParagraph"/>
        <w:numPr>
          <w:ilvl w:val="0"/>
          <w:numId w:val="10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Satur teksta ievadlauku un lupas ikonu, lai lietotājs varētu meklēt galamērķus pēc nosaukuma.</w:t>
      </w:r>
    </w:p>
    <w:p w14:paraId="7E5592AF" w14:textId="77777777" w:rsidR="00E3420F" w:rsidRDefault="002204E9">
      <w:pPr>
        <w:pStyle w:val="ListParagraph"/>
        <w:numPr>
          <w:ilvl w:val="0"/>
          <w:numId w:val="10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Izmērs: Platums aptuveni 5 cm.</w:t>
      </w:r>
    </w:p>
    <w:p w14:paraId="33E932EB" w14:textId="77777777" w:rsidR="00E3420F" w:rsidRDefault="00E3420F">
      <w:pPr>
        <w:spacing w:before="240" w:after="240"/>
        <w:rPr>
          <w:rFonts w:ascii="Calibri" w:eastAsia="Calibri" w:hAnsi="Calibri" w:cs="Calibri"/>
        </w:rPr>
      </w:pPr>
    </w:p>
    <w:p w14:paraId="14533837" w14:textId="77777777" w:rsidR="00E3420F" w:rsidRDefault="00E3420F">
      <w:pPr>
        <w:spacing w:before="240" w:after="240"/>
        <w:rPr>
          <w:rFonts w:ascii="Calibri" w:eastAsia="Calibri" w:hAnsi="Calibri" w:cs="Calibri"/>
        </w:rPr>
      </w:pPr>
    </w:p>
    <w:p w14:paraId="57A05D76" w14:textId="77777777" w:rsidR="00E3420F" w:rsidRDefault="00E3420F">
      <w:pPr>
        <w:spacing w:before="240" w:after="240"/>
        <w:rPr>
          <w:rFonts w:ascii="Calibri" w:eastAsia="Calibri" w:hAnsi="Calibri" w:cs="Calibri"/>
        </w:rPr>
      </w:pPr>
    </w:p>
    <w:p w14:paraId="3E2E5CA5" w14:textId="77777777" w:rsidR="00E3420F" w:rsidRDefault="00E3420F">
      <w:pPr>
        <w:pageBreakBefore/>
      </w:pPr>
    </w:p>
    <w:p w14:paraId="13A50B8C" w14:textId="77777777" w:rsidR="00E3420F" w:rsidRDefault="002204E9">
      <w:pPr>
        <w:pStyle w:val="ListParagraph"/>
        <w:numPr>
          <w:ilvl w:val="0"/>
          <w:numId w:val="3"/>
        </w:numPr>
        <w:spacing w:before="240" w:after="240"/>
        <w:jc w:val="center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Trešā lapa – Ceļojumu plānotājs</w:t>
      </w:r>
    </w:p>
    <w:p w14:paraId="3DB8B906" w14:textId="77777777" w:rsidR="00E3420F" w:rsidRDefault="002204E9">
      <w:p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14:paraId="729EF9BD" w14:textId="77777777" w:rsidR="00E3420F" w:rsidRDefault="002204E9">
      <w:p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Lapas augšdaļa: </w:t>
      </w:r>
    </w:p>
    <w:p w14:paraId="57DFAA57" w14:textId="77777777" w:rsidR="00E3420F" w:rsidRDefault="002204E9">
      <w:pPr>
        <w:pStyle w:val="ListParagraph"/>
        <w:numPr>
          <w:ilvl w:val="0"/>
          <w:numId w:val="11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Saglabājas ar navigāciju, tāpat kā sākumlapā.</w:t>
      </w:r>
    </w:p>
    <w:p w14:paraId="3A96ADFD" w14:textId="77777777" w:rsidR="00E3420F" w:rsidRDefault="002204E9">
      <w:p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Zem augšdaļas:</w:t>
      </w:r>
    </w:p>
    <w:p w14:paraId="419D8958" w14:textId="77777777" w:rsidR="00E3420F" w:rsidRDefault="002204E9">
      <w:pPr>
        <w:pStyle w:val="ListParagraph"/>
        <w:numPr>
          <w:ilvl w:val="0"/>
          <w:numId w:val="12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Poga </w:t>
      </w:r>
      <w:r>
        <w:rPr>
          <w:rFonts w:ascii="Calibri" w:eastAsia="Calibri" w:hAnsi="Calibri" w:cs="Calibri"/>
        </w:rPr>
        <w:t>"+": Atrodas kreisajā augšējā stūrī.</w:t>
      </w:r>
    </w:p>
    <w:p w14:paraId="53AAC4EB" w14:textId="77777777" w:rsidR="00E3420F" w:rsidRDefault="002204E9">
      <w:pPr>
        <w:pStyle w:val="ListParagraph"/>
        <w:numPr>
          <w:ilvl w:val="0"/>
          <w:numId w:val="12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Izmērs: Apaļa, ar aptuveni 5 cm diametru.</w:t>
      </w:r>
    </w:p>
    <w:p w14:paraId="59513DF1" w14:textId="77777777" w:rsidR="00E3420F" w:rsidRDefault="002204E9">
      <w:pPr>
        <w:pStyle w:val="ListParagraph"/>
        <w:numPr>
          <w:ilvl w:val="0"/>
          <w:numId w:val="12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Nospiežot šo pogu, parādās forma ar ievadlaukiem, kuros var aizpildīt:</w:t>
      </w:r>
    </w:p>
    <w:p w14:paraId="1CC226D6" w14:textId="77777777" w:rsidR="00E3420F" w:rsidRDefault="002204E9">
      <w:pPr>
        <w:pStyle w:val="ListParagraph"/>
        <w:numPr>
          <w:ilvl w:val="1"/>
          <w:numId w:val="12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Vieta: Galamērķa nosaukums.</w:t>
      </w:r>
    </w:p>
    <w:p w14:paraId="5F58A2E0" w14:textId="77777777" w:rsidR="00E3420F" w:rsidRDefault="002204E9">
      <w:pPr>
        <w:pStyle w:val="ListParagraph"/>
        <w:numPr>
          <w:ilvl w:val="1"/>
          <w:numId w:val="12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Datumi: Ceļojuma sākuma un beigu datumi.</w:t>
      </w:r>
    </w:p>
    <w:p w14:paraId="666D61FC" w14:textId="77777777" w:rsidR="00E3420F" w:rsidRDefault="002204E9">
      <w:pPr>
        <w:pStyle w:val="ListParagraph"/>
        <w:numPr>
          <w:ilvl w:val="1"/>
          <w:numId w:val="12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Piezīmes: Papildu informācija par ceļ</w:t>
      </w:r>
      <w:r>
        <w:rPr>
          <w:rFonts w:ascii="Calibri" w:eastAsia="Calibri" w:hAnsi="Calibri" w:cs="Calibri"/>
        </w:rPr>
        <w:t>ojumu.</w:t>
      </w:r>
    </w:p>
    <w:p w14:paraId="0D54EEFF" w14:textId="77777777" w:rsidR="00E3420F" w:rsidRDefault="002204E9">
      <w:pPr>
        <w:pStyle w:val="ListParagraph"/>
        <w:numPr>
          <w:ilvl w:val="1"/>
          <w:numId w:val="12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Poga "Pievienot ceļojumu" zem formas, lai saglabātu ievadītos datus.</w:t>
      </w:r>
    </w:p>
    <w:p w14:paraId="0E615613" w14:textId="77777777" w:rsidR="00E3420F" w:rsidRDefault="00E3420F">
      <w:pPr>
        <w:spacing w:before="240" w:after="240"/>
        <w:rPr>
          <w:rFonts w:ascii="Calibri" w:eastAsia="Calibri" w:hAnsi="Calibri" w:cs="Calibri"/>
        </w:rPr>
      </w:pPr>
    </w:p>
    <w:p w14:paraId="472FDB89" w14:textId="77777777" w:rsidR="00E3420F" w:rsidRDefault="002204E9">
      <w:p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Izveidoto ceļojumu saraksts:</w:t>
      </w:r>
    </w:p>
    <w:p w14:paraId="1205FF4C" w14:textId="77777777" w:rsidR="00E3420F" w:rsidRDefault="002204E9">
      <w:pPr>
        <w:pStyle w:val="ListParagraph"/>
        <w:numPr>
          <w:ilvl w:val="0"/>
          <w:numId w:val="13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Blakus uz labo pusi no "+" pogas parādās saraksts ar lietotāja izveidotajiem ceļojumiem, katrs ar mērķa nosaukumu un attēlu.</w:t>
      </w:r>
    </w:p>
    <w:p w14:paraId="0B1FC900" w14:textId="77777777" w:rsidR="00E3420F" w:rsidRDefault="002204E9">
      <w:pPr>
        <w:pStyle w:val="ListParagraph"/>
        <w:numPr>
          <w:ilvl w:val="0"/>
          <w:numId w:val="13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Lietotājs var atzīmēt ceļ</w:t>
      </w:r>
      <w:r>
        <w:rPr>
          <w:rFonts w:ascii="Calibri" w:eastAsia="Calibri" w:hAnsi="Calibri" w:cs="Calibri"/>
        </w:rPr>
        <w:t>ojumus kā "Apmeklētus", un šie ceļojumi tiek pievienoti viņa personīgajai kartei.</w:t>
      </w:r>
    </w:p>
    <w:p w14:paraId="5D6EB5ED" w14:textId="77777777" w:rsidR="00E3420F" w:rsidRDefault="00E3420F">
      <w:pPr>
        <w:spacing w:before="240" w:after="240"/>
        <w:rPr>
          <w:rFonts w:ascii="Calibri" w:eastAsia="Calibri" w:hAnsi="Calibri" w:cs="Calibri"/>
        </w:rPr>
      </w:pPr>
    </w:p>
    <w:p w14:paraId="7B463663" w14:textId="77777777" w:rsidR="00E3420F" w:rsidRDefault="002204E9">
      <w:p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Statistika:</w:t>
      </w:r>
    </w:p>
    <w:p w14:paraId="4FA16661" w14:textId="77777777" w:rsidR="00E3420F" w:rsidRDefault="002204E9">
      <w:pPr>
        <w:pStyle w:val="ListParagraph"/>
        <w:numPr>
          <w:ilvl w:val="0"/>
          <w:numId w:val="14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Zem izveidotajiem ceļojumiem atrodas atdalošā līnija.</w:t>
      </w:r>
    </w:p>
    <w:p w14:paraId="7DE17F29" w14:textId="77777777" w:rsidR="00E3420F" w:rsidRDefault="002204E9">
      <w:pPr>
        <w:pStyle w:val="ListParagraph"/>
        <w:numPr>
          <w:ilvl w:val="0"/>
          <w:numId w:val="14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Zem līnijas tiek rādīts, cik procentuāli lietotājs ir apceļojis no kopējā pasaules valstu skaita.</w:t>
      </w:r>
    </w:p>
    <w:p w14:paraId="4ED845A0" w14:textId="77777777" w:rsidR="00E3420F" w:rsidRDefault="00E3420F">
      <w:pPr>
        <w:pageBreakBefore/>
      </w:pPr>
    </w:p>
    <w:p w14:paraId="59F3DD2C" w14:textId="77777777" w:rsidR="00E3420F" w:rsidRDefault="002204E9">
      <w:p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Lietotā</w:t>
      </w:r>
      <w:r>
        <w:rPr>
          <w:rFonts w:ascii="Calibri" w:eastAsia="Calibri" w:hAnsi="Calibri" w:cs="Calibri"/>
        </w:rPr>
        <w:t>ja personiskā karte:</w:t>
      </w:r>
    </w:p>
    <w:p w14:paraId="7B78B6D9" w14:textId="77777777" w:rsidR="00E3420F" w:rsidRDefault="002204E9">
      <w:pPr>
        <w:pStyle w:val="ListParagraph"/>
        <w:numPr>
          <w:ilvl w:val="0"/>
          <w:numId w:val="15"/>
        </w:numP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Grafiska pasaules karte, kurā tiek iekrāsotas valstis, kurās lietotājs ir bijis.</w:t>
      </w:r>
    </w:p>
    <w:p w14:paraId="610BA92D" w14:textId="77777777" w:rsidR="00E3420F" w:rsidRDefault="002204E9">
      <w:pPr>
        <w:pStyle w:val="ListParagraph"/>
        <w:numPr>
          <w:ilvl w:val="0"/>
          <w:numId w:val="15"/>
        </w:numPr>
        <w:spacing w:before="240" w:after="240"/>
      </w:pPr>
      <w:r>
        <w:rPr>
          <w:rFonts w:ascii="Calibri" w:eastAsia="Calibri" w:hAnsi="Calibri" w:cs="Calibri"/>
        </w:rPr>
        <w:t xml:space="preserve"> Karte ļauj vizualizēt apmeklētās valstis un ceļojumu plānus.</w:t>
      </w:r>
    </w:p>
    <w:sectPr w:rsidR="00E3420F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110E48" w14:textId="77777777" w:rsidR="002204E9" w:rsidRDefault="002204E9">
      <w:pPr>
        <w:spacing w:after="0" w:line="240" w:lineRule="auto"/>
      </w:pPr>
      <w:r>
        <w:separator/>
      </w:r>
    </w:p>
  </w:endnote>
  <w:endnote w:type="continuationSeparator" w:id="0">
    <w:p w14:paraId="619BB57E" w14:textId="77777777" w:rsidR="002204E9" w:rsidRDefault="002204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7CCD34" w14:textId="77777777" w:rsidR="002204E9" w:rsidRDefault="002204E9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6035B61" w14:textId="77777777" w:rsidR="002204E9" w:rsidRDefault="002204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A21D41"/>
    <w:multiLevelType w:val="multilevel"/>
    <w:tmpl w:val="0DB2B7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277F2B"/>
    <w:multiLevelType w:val="multilevel"/>
    <w:tmpl w:val="CAD874C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0C821A42"/>
    <w:multiLevelType w:val="multilevel"/>
    <w:tmpl w:val="35464EF4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3253227"/>
    <w:multiLevelType w:val="multilevel"/>
    <w:tmpl w:val="7CBCA0A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16DF2F14"/>
    <w:multiLevelType w:val="multilevel"/>
    <w:tmpl w:val="A080EE8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1BBE06C6"/>
    <w:multiLevelType w:val="multilevel"/>
    <w:tmpl w:val="12906D9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25C3665D"/>
    <w:multiLevelType w:val="multilevel"/>
    <w:tmpl w:val="A028BA2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290C5FE1"/>
    <w:multiLevelType w:val="multilevel"/>
    <w:tmpl w:val="251AAAB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3C925CDA"/>
    <w:multiLevelType w:val="multilevel"/>
    <w:tmpl w:val="C9229B1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 w15:restartNumberingAfterBreak="0">
    <w:nsid w:val="3D536139"/>
    <w:multiLevelType w:val="multilevel"/>
    <w:tmpl w:val="174AEF1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 w15:restartNumberingAfterBreak="0">
    <w:nsid w:val="3FC07CB0"/>
    <w:multiLevelType w:val="multilevel"/>
    <w:tmpl w:val="8342F86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 w15:restartNumberingAfterBreak="0">
    <w:nsid w:val="479C7A2C"/>
    <w:multiLevelType w:val="multilevel"/>
    <w:tmpl w:val="96F829A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 w15:restartNumberingAfterBreak="0">
    <w:nsid w:val="47C62839"/>
    <w:multiLevelType w:val="multilevel"/>
    <w:tmpl w:val="9D0A374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 w15:restartNumberingAfterBreak="0">
    <w:nsid w:val="712C7193"/>
    <w:multiLevelType w:val="multilevel"/>
    <w:tmpl w:val="A88EF97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 w15:restartNumberingAfterBreak="0">
    <w:nsid w:val="74244A88"/>
    <w:multiLevelType w:val="multilevel"/>
    <w:tmpl w:val="F21837E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3"/>
  </w:num>
  <w:num w:numId="5">
    <w:abstractNumId w:val="12"/>
  </w:num>
  <w:num w:numId="6">
    <w:abstractNumId w:val="7"/>
  </w:num>
  <w:num w:numId="7">
    <w:abstractNumId w:val="5"/>
  </w:num>
  <w:num w:numId="8">
    <w:abstractNumId w:val="10"/>
  </w:num>
  <w:num w:numId="9">
    <w:abstractNumId w:val="6"/>
  </w:num>
  <w:num w:numId="10">
    <w:abstractNumId w:val="1"/>
  </w:num>
  <w:num w:numId="11">
    <w:abstractNumId w:val="3"/>
  </w:num>
  <w:num w:numId="12">
    <w:abstractNumId w:val="8"/>
  </w:num>
  <w:num w:numId="13">
    <w:abstractNumId w:val="9"/>
  </w:num>
  <w:num w:numId="14">
    <w:abstractNumId w:val="14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attachedTemplate r:id="rId1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E3420F"/>
    <w:rsid w:val="002204E9"/>
    <w:rsid w:val="00812D91"/>
    <w:rsid w:val="00E34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18063AE"/>
  <w15:docId w15:val="{1FF03F82-96DA-44CA-A630-A5C8B02A7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ptos" w:eastAsia="Aptos" w:hAnsi="Aptos" w:cs="Arial"/>
        <w:sz w:val="24"/>
        <w:szCs w:val="24"/>
        <w:lang w:val="ru-RU" w:eastAsia="en-US" w:bidi="ar-SA"/>
      </w:rPr>
    </w:rPrDefault>
    <w:pPrDefault>
      <w:pPr>
        <w:autoSpaceDN w:val="0"/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lang w:val="lv-LV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Aptos Display" w:eastAsia="MS Gothic" w:hAnsi="Aptos Display" w:cs="Times New Roman"/>
      <w:color w:val="0F4761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1"/>
    </w:pPr>
    <w:rPr>
      <w:rFonts w:ascii="Aptos Display" w:eastAsia="MS Gothic" w:hAnsi="Aptos Display" w:cs="Times New Roman"/>
      <w:color w:val="0F4761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2"/>
    </w:pPr>
    <w:rPr>
      <w:rFonts w:ascii="Aptos Display" w:eastAsia="MS Gothic" w:hAnsi="Aptos Display" w:cs="Times New Roman"/>
      <w:color w:val="0A2F40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3"/>
    </w:pPr>
    <w:rPr>
      <w:rFonts w:ascii="Aptos Display" w:eastAsia="MS Gothic" w:hAnsi="Aptos Display" w:cs="Times New Roman"/>
      <w:i/>
      <w:iCs/>
      <w:color w:val="0F4761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4"/>
    </w:pPr>
    <w:rPr>
      <w:rFonts w:ascii="Aptos Display" w:eastAsia="MS Gothic" w:hAnsi="Aptos Display" w:cs="Times New Roman"/>
      <w:color w:val="0F4761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rFonts w:ascii="Aptos Display" w:eastAsia="MS Gothic" w:hAnsi="Aptos Display" w:cs="Times New Roman"/>
      <w:color w:val="0A2F40"/>
    </w:rPr>
  </w:style>
  <w:style w:type="paragraph" w:styleId="Heading7">
    <w:name w:val="heading 7"/>
    <w:basedOn w:val="Normal"/>
    <w:next w:val="Normal"/>
    <w:pPr>
      <w:keepNext/>
      <w:keepLines/>
      <w:spacing w:before="40" w:after="0"/>
      <w:outlineLvl w:val="6"/>
    </w:pPr>
    <w:rPr>
      <w:rFonts w:ascii="Aptos Display" w:eastAsia="MS Gothic" w:hAnsi="Aptos Display" w:cs="Times New Roman"/>
      <w:i/>
      <w:iCs/>
      <w:color w:val="0A2F40"/>
    </w:rPr>
  </w:style>
  <w:style w:type="paragraph" w:styleId="Heading8">
    <w:name w:val="heading 8"/>
    <w:basedOn w:val="Normal"/>
    <w:next w:val="Normal"/>
    <w:pPr>
      <w:keepNext/>
      <w:keepLines/>
      <w:spacing w:before="40" w:after="0"/>
      <w:outlineLvl w:val="7"/>
    </w:pPr>
    <w:rPr>
      <w:rFonts w:ascii="Aptos Display" w:eastAsia="MS Gothic" w:hAnsi="Aptos Display" w:cs="Times New Roman"/>
      <w:color w:val="272727"/>
      <w:sz w:val="21"/>
      <w:szCs w:val="21"/>
    </w:rPr>
  </w:style>
  <w:style w:type="paragraph" w:styleId="Heading9">
    <w:name w:val="heading 9"/>
    <w:basedOn w:val="Normal"/>
    <w:next w:val="Normal"/>
    <w:pPr>
      <w:keepNext/>
      <w:keepLines/>
      <w:spacing w:before="40" w:after="0"/>
      <w:outlineLvl w:val="8"/>
    </w:pPr>
    <w:rPr>
      <w:rFonts w:ascii="Aptos Display" w:eastAsia="MS Gothic" w:hAnsi="Aptos Display" w:cs="Times New Roman"/>
      <w:i/>
      <w:iCs/>
      <w:color w:val="272727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0" w:line="240" w:lineRule="auto"/>
      <w:contextualSpacing/>
    </w:pPr>
    <w:rPr>
      <w:rFonts w:ascii="Aptos Display" w:eastAsia="MS Gothic" w:hAnsi="Aptos Display" w:cs="Times New Roman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rPr>
      <w:rFonts w:eastAsia="MS Mincho"/>
      <w:color w:val="5A5A5A"/>
    </w:rPr>
  </w:style>
  <w:style w:type="paragraph" w:styleId="Quote">
    <w:name w:val="Quote"/>
    <w:basedOn w:val="Normal"/>
    <w:next w:val="Normal"/>
    <w:pPr>
      <w:spacing w:before="200"/>
      <w:ind w:left="864" w:right="864"/>
      <w:jc w:val="center"/>
    </w:pPr>
    <w:rPr>
      <w:i/>
      <w:iCs/>
      <w:color w:val="404040"/>
    </w:rPr>
  </w:style>
  <w:style w:type="paragraph" w:styleId="IntenseQuote">
    <w:name w:val="Intense Quote"/>
    <w:basedOn w:val="Normal"/>
    <w:next w:val="Normal"/>
    <w:pPr>
      <w:pBdr>
        <w:top w:val="single" w:sz="4" w:space="10" w:color="156082"/>
        <w:bottom w:val="single" w:sz="4" w:space="10" w:color="156082"/>
      </w:pBdr>
      <w:spacing w:before="360" w:after="360"/>
      <w:ind w:left="864" w:right="864"/>
      <w:jc w:val="center"/>
    </w:pPr>
    <w:rPr>
      <w:i/>
      <w:iCs/>
      <w:color w:val="156082"/>
    </w:rPr>
  </w:style>
  <w:style w:type="paragraph" w:styleId="ListParagraph">
    <w:name w:val="List Paragraph"/>
    <w:basedOn w:val="Normal"/>
    <w:pPr>
      <w:ind w:left="720"/>
      <w:contextualSpacing/>
    </w:pPr>
  </w:style>
  <w:style w:type="paragraph" w:styleId="TOC1">
    <w:name w:val="toc 1"/>
    <w:basedOn w:val="Normal"/>
    <w:next w:val="Normal"/>
    <w:pPr>
      <w:spacing w:after="100"/>
    </w:pPr>
  </w:style>
  <w:style w:type="paragraph" w:styleId="TOC2">
    <w:name w:val="toc 2"/>
    <w:basedOn w:val="Normal"/>
    <w:next w:val="Normal"/>
    <w:pPr>
      <w:spacing w:after="100"/>
      <w:ind w:left="220"/>
    </w:pPr>
  </w:style>
  <w:style w:type="paragraph" w:styleId="TOC3">
    <w:name w:val="toc 3"/>
    <w:basedOn w:val="Normal"/>
    <w:next w:val="Normal"/>
    <w:pPr>
      <w:spacing w:after="100"/>
      <w:ind w:left="440"/>
    </w:pPr>
  </w:style>
  <w:style w:type="paragraph" w:styleId="TOC4">
    <w:name w:val="toc 4"/>
    <w:basedOn w:val="Normal"/>
    <w:next w:val="Normal"/>
    <w:pPr>
      <w:spacing w:after="100"/>
      <w:ind w:left="660"/>
    </w:pPr>
  </w:style>
  <w:style w:type="paragraph" w:styleId="TOC5">
    <w:name w:val="toc 5"/>
    <w:basedOn w:val="Normal"/>
    <w:next w:val="Normal"/>
    <w:pPr>
      <w:spacing w:after="100"/>
      <w:ind w:left="880"/>
    </w:pPr>
  </w:style>
  <w:style w:type="paragraph" w:styleId="TOC6">
    <w:name w:val="toc 6"/>
    <w:basedOn w:val="Normal"/>
    <w:next w:val="Normal"/>
    <w:pPr>
      <w:spacing w:after="100"/>
      <w:ind w:left="1100"/>
    </w:pPr>
  </w:style>
  <w:style w:type="paragraph" w:styleId="TOC7">
    <w:name w:val="toc 7"/>
    <w:basedOn w:val="Normal"/>
    <w:next w:val="Normal"/>
    <w:pPr>
      <w:spacing w:after="100"/>
      <w:ind w:left="1320"/>
    </w:pPr>
  </w:style>
  <w:style w:type="paragraph" w:styleId="TOC8">
    <w:name w:val="toc 8"/>
    <w:basedOn w:val="Normal"/>
    <w:next w:val="Normal"/>
    <w:pPr>
      <w:spacing w:after="100"/>
      <w:ind w:left="1540"/>
    </w:pPr>
  </w:style>
  <w:style w:type="paragraph" w:styleId="TOC9">
    <w:name w:val="toc 9"/>
    <w:basedOn w:val="Normal"/>
    <w:next w:val="Normal"/>
    <w:pPr>
      <w:spacing w:after="100"/>
      <w:ind w:left="1760"/>
    </w:pPr>
  </w:style>
  <w:style w:type="paragraph" w:styleId="EndnoteText">
    <w:name w:val="endnote text"/>
    <w:basedOn w:val="Normal"/>
    <w:pPr>
      <w:spacing w:after="0" w:line="240" w:lineRule="auto"/>
    </w:pPr>
    <w:rPr>
      <w:sz w:val="20"/>
      <w:szCs w:val="20"/>
    </w:rPr>
  </w:style>
  <w:style w:type="paragraph" w:styleId="Footer">
    <w:name w:val="footer"/>
    <w:basedOn w:val="Normal"/>
    <w:pPr>
      <w:tabs>
        <w:tab w:val="center" w:pos="4680"/>
        <w:tab w:val="right" w:pos="9360"/>
      </w:tabs>
      <w:spacing w:after="0" w:line="240" w:lineRule="auto"/>
    </w:pPr>
  </w:style>
  <w:style w:type="paragraph" w:styleId="FootnoteText">
    <w:name w:val="footnote text"/>
    <w:basedOn w:val="Normal"/>
    <w:pPr>
      <w:spacing w:after="0" w:line="240" w:lineRule="auto"/>
    </w:pPr>
    <w:rPr>
      <w:sz w:val="20"/>
      <w:szCs w:val="20"/>
    </w:rPr>
  </w:style>
  <w:style w:type="paragraph" w:styleId="Header">
    <w:name w:val="header"/>
    <w:basedOn w:val="Normal"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2029</Words>
  <Characters>1157</Characters>
  <Application>Microsoft Office Word</Application>
  <DocSecurity>0</DocSecurity>
  <Lines>9</Lines>
  <Paragraphs>6</Paragraphs>
  <ScaleCrop>false</ScaleCrop>
  <Company/>
  <LinksUpToDate>false</LinksUpToDate>
  <CharactersWithSpaces>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Alise Vecrumba</dc:creator>
  <dc:description/>
  <cp:lastModifiedBy>boss</cp:lastModifiedBy>
  <cp:revision>2</cp:revision>
  <dcterms:created xsi:type="dcterms:W3CDTF">2024-10-09T06:19:00Z</dcterms:created>
  <dcterms:modified xsi:type="dcterms:W3CDTF">2024-10-09T06:19:00Z</dcterms:modified>
</cp:coreProperties>
</file>