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C8D" w:rsidRDefault="00737C8D" w:rsidP="00737C8D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34"/>
          <w:szCs w:val="3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34"/>
          <w:szCs w:val="34"/>
          <w:lang w:eastAsia="lv-LV"/>
        </w:rPr>
        <w:t>Klienta pieprasījums</w:t>
      </w:r>
      <w:r>
        <w:rPr>
          <w:rFonts w:ascii="Arial" w:eastAsia="Times New Roman" w:hAnsi="Arial" w:cs="Arial"/>
          <w:b/>
          <w:bCs/>
          <w:sz w:val="34"/>
          <w:szCs w:val="34"/>
          <w:lang w:eastAsia="lv-LV"/>
        </w:rPr>
        <w:t xml:space="preserve">: </w:t>
      </w:r>
      <w:proofErr w:type="spellStart"/>
      <w:r>
        <w:rPr>
          <w:rFonts w:ascii="Arial" w:eastAsia="Times New Roman" w:hAnsi="Arial" w:cs="Arial"/>
          <w:b/>
          <w:bCs/>
          <w:sz w:val="34"/>
          <w:szCs w:val="34"/>
          <w:lang w:eastAsia="lv-LV"/>
        </w:rPr>
        <w:t>Web</w:t>
      </w:r>
      <w:proofErr w:type="spellEnd"/>
      <w:r>
        <w:rPr>
          <w:rFonts w:ascii="Arial" w:eastAsia="Times New Roman" w:hAnsi="Arial" w:cs="Arial"/>
          <w:b/>
          <w:bCs/>
          <w:sz w:val="34"/>
          <w:szCs w:val="34"/>
          <w:lang w:eastAsia="lv-LV"/>
        </w:rPr>
        <w:t xml:space="preserve"> aplikācijas izstrāde, kas </w:t>
      </w:r>
      <w:r w:rsidRPr="00737C8D">
        <w:rPr>
          <w:rFonts w:ascii="Arial" w:eastAsia="Times New Roman" w:hAnsi="Arial" w:cs="Arial"/>
          <w:b/>
          <w:bCs/>
          <w:sz w:val="34"/>
          <w:szCs w:val="34"/>
          <w:lang w:eastAsia="lv-LV"/>
        </w:rPr>
        <w:t>vizuāli līdzinās sociālajam tīklam</w:t>
      </w:r>
    </w:p>
    <w:p w:rsidR="00737C8D" w:rsidRPr="00737C8D" w:rsidRDefault="00737C8D" w:rsidP="00737C8D">
      <w:pPr>
        <w:spacing w:before="100" w:beforeAutospacing="1" w:after="100" w:afterAutospacing="1" w:line="240" w:lineRule="auto"/>
        <w:jc w:val="right"/>
        <w:outlineLvl w:val="2"/>
        <w:rPr>
          <w:rFonts w:ascii="Arial" w:eastAsia="Times New Roman" w:hAnsi="Arial" w:cs="Arial"/>
          <w:b/>
          <w:bCs/>
          <w:sz w:val="20"/>
          <w:szCs w:val="20"/>
          <w:lang w:eastAsia="lv-LV"/>
        </w:rPr>
      </w:pPr>
      <w:proofErr w:type="spellStart"/>
      <w:r w:rsidRPr="00737C8D">
        <w:rPr>
          <w:rFonts w:ascii="Arial" w:eastAsia="Times New Roman" w:hAnsi="Arial" w:cs="Arial"/>
          <w:b/>
          <w:bCs/>
          <w:sz w:val="20"/>
          <w:szCs w:val="20"/>
          <w:lang w:eastAsia="lv-LV"/>
        </w:rPr>
        <w:t>Nazars</w:t>
      </w:r>
      <w:proofErr w:type="spellEnd"/>
      <w:r w:rsidRPr="00737C8D">
        <w:rPr>
          <w:rFonts w:ascii="Arial" w:eastAsia="Times New Roman" w:hAnsi="Arial" w:cs="Arial"/>
          <w:b/>
          <w:bCs/>
          <w:sz w:val="20"/>
          <w:szCs w:val="20"/>
          <w:lang w:eastAsia="lv-LV"/>
        </w:rPr>
        <w:t xml:space="preserve"> </w:t>
      </w:r>
      <w:proofErr w:type="spellStart"/>
      <w:r w:rsidRPr="00737C8D">
        <w:rPr>
          <w:rFonts w:ascii="Arial" w:eastAsia="Times New Roman" w:hAnsi="Arial" w:cs="Arial"/>
          <w:b/>
          <w:bCs/>
          <w:sz w:val="20"/>
          <w:szCs w:val="20"/>
          <w:lang w:eastAsia="lv-LV"/>
        </w:rPr>
        <w:t>Gamanists</w:t>
      </w:r>
      <w:proofErr w:type="spellEnd"/>
      <w:r w:rsidRPr="00737C8D">
        <w:rPr>
          <w:rFonts w:ascii="Arial" w:eastAsia="Times New Roman" w:hAnsi="Arial" w:cs="Arial"/>
          <w:b/>
          <w:bCs/>
          <w:sz w:val="20"/>
          <w:szCs w:val="20"/>
          <w:lang w:eastAsia="lv-LV"/>
        </w:rPr>
        <w:t>, 210.gr</w:t>
      </w:r>
    </w:p>
    <w:p w:rsidR="00737C8D" w:rsidRPr="00737C8D" w:rsidRDefault="00737C8D" w:rsidP="00737C8D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Projekta mērķis:</w:t>
      </w:r>
    </w:p>
    <w:p w:rsidR="00737C8D" w:rsidRDefault="00737C8D" w:rsidP="00737C8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Izstrādāt tīmekļa</w:t>
      </w:r>
      <w:r>
        <w:rPr>
          <w:rFonts w:ascii="Arial" w:eastAsia="Times New Roman" w:hAnsi="Arial" w:cs="Arial"/>
          <w:sz w:val="24"/>
          <w:szCs w:val="24"/>
          <w:lang w:eastAsia="lv-LV"/>
        </w:rPr>
        <w:t xml:space="preserve"> aplikāciju, kas sastāv no trīs izvades </w:t>
      </w:r>
      <w:r w:rsidRPr="00737C8D">
        <w:rPr>
          <w:rFonts w:ascii="Arial" w:eastAsia="Times New Roman" w:hAnsi="Arial" w:cs="Arial"/>
          <w:sz w:val="24"/>
          <w:szCs w:val="24"/>
          <w:lang w:eastAsia="lv-LV"/>
        </w:rPr>
        <w:t xml:space="preserve">logiem, kur lietotājs var veikt dažādas darbības (sarakstīšanās, informācijas pieejamība, satura pārvaldība), kas vizuāli atgādina sociālā tīkla platformu. Programmai jāizmanto krāsu palete, kas ir līdzīga </w:t>
      </w:r>
      <w:r w:rsidRPr="00737C8D">
        <w:rPr>
          <w:rFonts w:ascii="Arial" w:eastAsia="Times New Roman" w:hAnsi="Arial" w:cs="Arial"/>
          <w:bCs/>
          <w:sz w:val="24"/>
          <w:szCs w:val="24"/>
          <w:lang w:eastAsia="lv-LV"/>
        </w:rPr>
        <w:t>kāda</w:t>
      </w:r>
      <w:r w:rsidRPr="00737C8D">
        <w:rPr>
          <w:rFonts w:ascii="Arial" w:eastAsia="Times New Roman" w:hAnsi="Arial" w:cs="Arial"/>
          <w:sz w:val="24"/>
          <w:szCs w:val="24"/>
          <w:lang w:eastAsia="lv-LV"/>
        </w:rPr>
        <w:t xml:space="preserve"> tīmekļa vietnes krāsām – galvenokārt </w:t>
      </w: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melnā un oranžā</w:t>
      </w:r>
      <w:r w:rsidRPr="00737C8D">
        <w:rPr>
          <w:rFonts w:ascii="Arial" w:eastAsia="Times New Roman" w:hAnsi="Arial" w:cs="Arial"/>
          <w:sz w:val="24"/>
          <w:szCs w:val="24"/>
          <w:lang w:eastAsia="lv-LV"/>
        </w:rPr>
        <w:t>. Dizainam jābūt modernam, lietotājam draudzīgam un intuitīvi viegli saprotamam.</w:t>
      </w:r>
    </w:p>
    <w:p w:rsidR="00737C8D" w:rsidRPr="00737C8D" w:rsidRDefault="00737C8D" w:rsidP="00737C8D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</w:p>
    <w:p w:rsidR="00737C8D" w:rsidRPr="00737C8D" w:rsidRDefault="00737C8D" w:rsidP="00737C8D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Funkcionalitātes apraksts:</w:t>
      </w:r>
    </w:p>
    <w:p w:rsidR="00737C8D" w:rsidRPr="00737C8D" w:rsidRDefault="00737C8D" w:rsidP="00737C8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Pieteikšanās un profila izveides logs:</w:t>
      </w:r>
    </w:p>
    <w:p w:rsidR="00737C8D" w:rsidRPr="00737C8D" w:rsidRDefault="00737C8D" w:rsidP="00737C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Iespēja lietotājam reģistrēties vai pieteikties ar esošu lietotāja kontu.</w:t>
      </w:r>
    </w:p>
    <w:p w:rsidR="00737C8D" w:rsidRPr="00737C8D" w:rsidRDefault="00737C8D" w:rsidP="00737C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Ievades lauki: Lietotājvārds, Parole, E-pasta adrese.</w:t>
      </w:r>
    </w:p>
    <w:p w:rsidR="00737C8D" w:rsidRPr="00737C8D" w:rsidRDefault="00737C8D" w:rsidP="00737C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Profila izveide ar iespēju augšupielādēt profila attēlu un sniegt īsu aprakstu par sevi.</w:t>
      </w:r>
    </w:p>
    <w:p w:rsidR="005B424F" w:rsidRDefault="00737C8D" w:rsidP="005B424F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Lietotājam būs iespēja redzēt savu profilu un veikt tajā izmaiņas, piemēram, mainīt attēlu, aprakstu, utt.</w:t>
      </w:r>
    </w:p>
    <w:p w:rsidR="005B424F" w:rsidRPr="005B424F" w:rsidRDefault="005B424F" w:rsidP="005B424F">
      <w:pPr>
        <w:spacing w:before="100" w:beforeAutospacing="1" w:after="100" w:afterAutospacing="1" w:line="240" w:lineRule="auto"/>
        <w:ind w:left="1440"/>
        <w:rPr>
          <w:rFonts w:ascii="Arial" w:eastAsia="Times New Roman" w:hAnsi="Arial" w:cs="Arial"/>
          <w:sz w:val="24"/>
          <w:szCs w:val="24"/>
          <w:lang w:eastAsia="lv-LV"/>
        </w:rPr>
      </w:pPr>
    </w:p>
    <w:p w:rsidR="00737C8D" w:rsidRPr="00737C8D" w:rsidRDefault="00737C8D" w:rsidP="00737C8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Galvenais logs (Sociālās sarakstīšanās logs):</w:t>
      </w:r>
    </w:p>
    <w:p w:rsidR="00737C8D" w:rsidRPr="00737C8D" w:rsidRDefault="00737C8D" w:rsidP="00737C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Galvenais komunikācijas logs, kur lietotāji var sūtīt un saņemt ziņas.</w:t>
      </w:r>
    </w:p>
    <w:p w:rsidR="00737C8D" w:rsidRPr="00737C8D" w:rsidRDefault="00737C8D" w:rsidP="00737C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Iespēja veidot jaunas sarunas ar citiem lietotājiem.</w:t>
      </w:r>
    </w:p>
    <w:p w:rsidR="00737C8D" w:rsidRPr="00737C8D" w:rsidRDefault="00737C8D" w:rsidP="00737C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Sūtīt un saņemt ziņas teksta formātā, ar iespēju pievienot attēlus vai citus failus.</w:t>
      </w:r>
    </w:p>
    <w:p w:rsidR="00737C8D" w:rsidRPr="00737C8D" w:rsidRDefault="00737C8D" w:rsidP="00737C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Sarakste tiek rādīta hronoloģiskā secībā ar laika zīmogiem katrai ziņai.</w:t>
      </w:r>
    </w:p>
    <w:p w:rsidR="00737C8D" w:rsidRDefault="00737C8D" w:rsidP="00737C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Iespēja pievienot emocijzīmes, "</w:t>
      </w:r>
      <w:proofErr w:type="spellStart"/>
      <w:r w:rsidRPr="00737C8D">
        <w:rPr>
          <w:rFonts w:ascii="Arial" w:eastAsia="Times New Roman" w:hAnsi="Arial" w:cs="Arial"/>
          <w:sz w:val="24"/>
          <w:szCs w:val="24"/>
          <w:lang w:eastAsia="lv-LV"/>
        </w:rPr>
        <w:t>like</w:t>
      </w:r>
      <w:proofErr w:type="spellEnd"/>
      <w:r w:rsidRPr="00737C8D">
        <w:rPr>
          <w:rFonts w:ascii="Arial" w:eastAsia="Times New Roman" w:hAnsi="Arial" w:cs="Arial"/>
          <w:sz w:val="24"/>
          <w:szCs w:val="24"/>
          <w:lang w:eastAsia="lv-LV"/>
        </w:rPr>
        <w:t>" funkciju ziņām.</w:t>
      </w:r>
    </w:p>
    <w:p w:rsidR="005B424F" w:rsidRPr="00737C8D" w:rsidRDefault="005B424F" w:rsidP="005B424F">
      <w:pPr>
        <w:spacing w:before="100" w:beforeAutospacing="1" w:after="100" w:afterAutospacing="1" w:line="240" w:lineRule="auto"/>
        <w:ind w:left="1440"/>
        <w:rPr>
          <w:rFonts w:ascii="Arial" w:eastAsia="Times New Roman" w:hAnsi="Arial" w:cs="Arial"/>
          <w:sz w:val="24"/>
          <w:szCs w:val="24"/>
          <w:lang w:eastAsia="lv-LV"/>
        </w:rPr>
      </w:pPr>
    </w:p>
    <w:p w:rsidR="00737C8D" w:rsidRPr="00737C8D" w:rsidRDefault="00737C8D" w:rsidP="00737C8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Ziņojumu pārvaldības logs:</w:t>
      </w:r>
    </w:p>
    <w:p w:rsidR="00737C8D" w:rsidRPr="00737C8D" w:rsidRDefault="00737C8D" w:rsidP="00737C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Sarakstes pārvaldības logs, kur lietotājs var pārskatīt savas sarunas.</w:t>
      </w:r>
    </w:p>
    <w:p w:rsidR="00737C8D" w:rsidRPr="00737C8D" w:rsidRDefault="00737C8D" w:rsidP="00737C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Iespēja izdzēst sarakstes vai atzīmēt tās kā svarīgas.</w:t>
      </w:r>
    </w:p>
    <w:p w:rsidR="00737C8D" w:rsidRDefault="00737C8D" w:rsidP="00737C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Lietotājam būs arī iespēja izveidot grupas čatus ar vairākiem dalībniekiem.</w:t>
      </w:r>
    </w:p>
    <w:p w:rsidR="005B424F" w:rsidRPr="00737C8D" w:rsidRDefault="005B424F" w:rsidP="005B424F">
      <w:pPr>
        <w:spacing w:before="100" w:beforeAutospacing="1" w:after="100" w:afterAutospacing="1" w:line="240" w:lineRule="auto"/>
        <w:ind w:left="1440"/>
        <w:rPr>
          <w:rFonts w:ascii="Arial" w:eastAsia="Times New Roman" w:hAnsi="Arial" w:cs="Arial"/>
          <w:sz w:val="24"/>
          <w:szCs w:val="24"/>
          <w:lang w:eastAsia="lv-LV"/>
        </w:rPr>
      </w:pPr>
    </w:p>
    <w:p w:rsidR="00737C8D" w:rsidRDefault="00737C8D" w:rsidP="001620FB">
      <w:pPr>
        <w:spacing w:before="100" w:beforeAutospacing="1" w:after="100" w:afterAutospacing="1" w:line="240" w:lineRule="auto"/>
        <w:jc w:val="center"/>
        <w:outlineLvl w:val="3"/>
        <w:rPr>
          <w:rFonts w:ascii="Arial" w:eastAsia="Times New Roman" w:hAnsi="Arial" w:cs="Arial"/>
          <w:b/>
          <w:bCs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lastRenderedPageBreak/>
        <w:t>Dizaina prasības:</w:t>
      </w:r>
    </w:p>
    <w:p w:rsidR="001620FB" w:rsidRPr="00737C8D" w:rsidRDefault="001620FB" w:rsidP="00737C8D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eastAsia="lv-LV"/>
        </w:rPr>
      </w:pPr>
    </w:p>
    <w:p w:rsidR="00737C8D" w:rsidRPr="00737C8D" w:rsidRDefault="00737C8D" w:rsidP="00737C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Krāsu shēma:</w:t>
      </w:r>
    </w:p>
    <w:p w:rsidR="00737C8D" w:rsidRDefault="00737C8D" w:rsidP="003F4A8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 xml:space="preserve">Galvenās krāsas: melnā un oranžā, </w:t>
      </w:r>
    </w:p>
    <w:p w:rsidR="00737C8D" w:rsidRDefault="00737C8D" w:rsidP="003F4A8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 xml:space="preserve">Tumšais fons ar oranžiem akcentiem pogām, </w:t>
      </w:r>
      <w:proofErr w:type="spellStart"/>
      <w:r w:rsidRPr="00737C8D">
        <w:rPr>
          <w:rFonts w:ascii="Arial" w:eastAsia="Times New Roman" w:hAnsi="Arial" w:cs="Arial"/>
          <w:sz w:val="24"/>
          <w:szCs w:val="24"/>
          <w:lang w:eastAsia="lv-LV"/>
        </w:rPr>
        <w:t>hiperlinkiem</w:t>
      </w:r>
      <w:proofErr w:type="spellEnd"/>
      <w:r w:rsidRPr="00737C8D">
        <w:rPr>
          <w:rFonts w:ascii="Arial" w:eastAsia="Times New Roman" w:hAnsi="Arial" w:cs="Arial"/>
          <w:sz w:val="24"/>
          <w:szCs w:val="24"/>
          <w:lang w:eastAsia="lv-LV"/>
        </w:rPr>
        <w:t xml:space="preserve"> un dažiem informācijas blokiem.</w:t>
      </w:r>
    </w:p>
    <w:p w:rsidR="001620FB" w:rsidRPr="00737C8D" w:rsidRDefault="001620FB" w:rsidP="001620FB">
      <w:pPr>
        <w:spacing w:before="100" w:beforeAutospacing="1" w:after="100" w:afterAutospacing="1" w:line="240" w:lineRule="auto"/>
        <w:ind w:left="1440"/>
        <w:rPr>
          <w:rFonts w:ascii="Arial" w:eastAsia="Times New Roman" w:hAnsi="Arial" w:cs="Arial"/>
          <w:sz w:val="24"/>
          <w:szCs w:val="24"/>
          <w:lang w:eastAsia="lv-LV"/>
        </w:rPr>
      </w:pPr>
    </w:p>
    <w:p w:rsidR="00737C8D" w:rsidRPr="00737C8D" w:rsidRDefault="00737C8D" w:rsidP="00737C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Izvietojums:</w:t>
      </w:r>
    </w:p>
    <w:p w:rsidR="00737C8D" w:rsidRPr="00737C8D" w:rsidRDefault="00737C8D" w:rsidP="00737C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Trīs logi (reģistrācija/pieteikšanās, galvenais sarakstīšanās logs, ziņojumu pārvaldība) ar vienkāršu un tīru izvietojumu, kas ļauj lietotājam ērti pāriet starp funkcijām.</w:t>
      </w:r>
    </w:p>
    <w:p w:rsidR="00737C8D" w:rsidRPr="00737C8D" w:rsidRDefault="00737C8D" w:rsidP="00737C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Lietotāja profils un izvēlne atrodas kreisajā pusē, savukārt galvenais sarakstīšanās logs aizņem centrālo daļu.</w:t>
      </w:r>
    </w:p>
    <w:p w:rsidR="00737C8D" w:rsidRDefault="00737C8D" w:rsidP="00737C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Katram logam jābūt piemērotam dažādām ierīcēm (</w:t>
      </w:r>
      <w:proofErr w:type="spellStart"/>
      <w:r w:rsidRPr="00737C8D">
        <w:rPr>
          <w:rFonts w:ascii="Arial" w:eastAsia="Times New Roman" w:hAnsi="Arial" w:cs="Arial"/>
          <w:sz w:val="24"/>
          <w:szCs w:val="24"/>
          <w:lang w:eastAsia="lv-LV"/>
        </w:rPr>
        <w:t>responsīvs</w:t>
      </w:r>
      <w:proofErr w:type="spellEnd"/>
      <w:r w:rsidRPr="00737C8D">
        <w:rPr>
          <w:rFonts w:ascii="Arial" w:eastAsia="Times New Roman" w:hAnsi="Arial" w:cs="Arial"/>
          <w:sz w:val="24"/>
          <w:szCs w:val="24"/>
          <w:lang w:eastAsia="lv-LV"/>
        </w:rPr>
        <w:t xml:space="preserve"> dizains), lai tas korekti darbotos gan uz galddatoriem, gan uz mobilajām ierīcēm.</w:t>
      </w:r>
    </w:p>
    <w:p w:rsidR="001620FB" w:rsidRPr="00737C8D" w:rsidRDefault="001620FB" w:rsidP="001620FB">
      <w:pPr>
        <w:spacing w:before="100" w:beforeAutospacing="1" w:after="100" w:afterAutospacing="1" w:line="240" w:lineRule="auto"/>
        <w:ind w:left="1440"/>
        <w:rPr>
          <w:rFonts w:ascii="Arial" w:eastAsia="Times New Roman" w:hAnsi="Arial" w:cs="Arial"/>
          <w:sz w:val="24"/>
          <w:szCs w:val="24"/>
          <w:lang w:eastAsia="lv-LV"/>
        </w:rPr>
      </w:pPr>
    </w:p>
    <w:p w:rsidR="00737C8D" w:rsidRPr="00737C8D" w:rsidRDefault="00737C8D" w:rsidP="00737C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Interfeisa prasības:</w:t>
      </w:r>
    </w:p>
    <w:p w:rsidR="00737C8D" w:rsidRPr="00737C8D" w:rsidRDefault="00737C8D" w:rsidP="00737C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proofErr w:type="spellStart"/>
      <w:r w:rsidRPr="00737C8D">
        <w:rPr>
          <w:rFonts w:ascii="Arial" w:eastAsia="Times New Roman" w:hAnsi="Arial" w:cs="Arial"/>
          <w:sz w:val="24"/>
          <w:szCs w:val="24"/>
          <w:lang w:eastAsia="lv-LV"/>
        </w:rPr>
        <w:t>Minimali</w:t>
      </w:r>
      <w:proofErr w:type="spellEnd"/>
      <w:r w:rsidRPr="00737C8D">
        <w:rPr>
          <w:rFonts w:ascii="Arial" w:eastAsia="Times New Roman" w:hAnsi="Arial" w:cs="Arial"/>
          <w:sz w:val="24"/>
          <w:szCs w:val="24"/>
          <w:lang w:eastAsia="lv-LV"/>
        </w:rPr>
        <w:t xml:space="preserve"> un tīri izstrādāts interfeiss, kas ērti lietojams un saprotams pat bez apmācībām.</w:t>
      </w:r>
    </w:p>
    <w:p w:rsidR="00737C8D" w:rsidRPr="00737C8D" w:rsidRDefault="00737C8D" w:rsidP="00737C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Skārienjūtīgas ierīces atbalsts, kā arī ātra navigācija starp sadaļām.</w:t>
      </w:r>
    </w:p>
    <w:p w:rsidR="00737C8D" w:rsidRDefault="00737C8D" w:rsidP="00737C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Lielas, viegli nospiežamas pogas un skaidri teksta apgabali ar lielu kontrastu starp fonu un tekstu.</w:t>
      </w:r>
    </w:p>
    <w:p w:rsidR="001620FB" w:rsidRPr="00737C8D" w:rsidRDefault="001620FB" w:rsidP="001620FB">
      <w:pPr>
        <w:spacing w:before="100" w:beforeAutospacing="1" w:after="100" w:afterAutospacing="1" w:line="240" w:lineRule="auto"/>
        <w:ind w:left="1440"/>
        <w:rPr>
          <w:rFonts w:ascii="Arial" w:eastAsia="Times New Roman" w:hAnsi="Arial" w:cs="Arial"/>
          <w:sz w:val="24"/>
          <w:szCs w:val="24"/>
          <w:lang w:eastAsia="lv-LV"/>
        </w:rPr>
      </w:pPr>
    </w:p>
    <w:p w:rsidR="00737C8D" w:rsidRDefault="00737C8D" w:rsidP="001620FB">
      <w:pPr>
        <w:spacing w:before="100" w:beforeAutospacing="1" w:after="100" w:afterAutospacing="1" w:line="240" w:lineRule="auto"/>
        <w:jc w:val="center"/>
        <w:outlineLvl w:val="3"/>
        <w:rPr>
          <w:rFonts w:ascii="Arial" w:eastAsia="Times New Roman" w:hAnsi="Arial" w:cs="Arial"/>
          <w:b/>
          <w:bCs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Papildu prasības:</w:t>
      </w:r>
    </w:p>
    <w:p w:rsidR="001620FB" w:rsidRPr="00737C8D" w:rsidRDefault="001620FB" w:rsidP="001620FB">
      <w:pPr>
        <w:spacing w:before="100" w:beforeAutospacing="1" w:after="100" w:afterAutospacing="1" w:line="240" w:lineRule="auto"/>
        <w:jc w:val="center"/>
        <w:outlineLvl w:val="3"/>
        <w:rPr>
          <w:rFonts w:ascii="Arial" w:eastAsia="Times New Roman" w:hAnsi="Arial" w:cs="Arial"/>
          <w:b/>
          <w:bCs/>
          <w:sz w:val="24"/>
          <w:szCs w:val="24"/>
          <w:lang w:eastAsia="lv-LV"/>
        </w:rPr>
      </w:pPr>
    </w:p>
    <w:p w:rsidR="00737C8D" w:rsidRPr="00737C8D" w:rsidRDefault="00737C8D" w:rsidP="00737C8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Drošība un privātums:</w:t>
      </w:r>
    </w:p>
    <w:p w:rsidR="00737C8D" w:rsidRPr="00737C8D" w:rsidRDefault="00737C8D" w:rsidP="00737C8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Autentifikācijas mehānisms ar drošiem paroļu šifrēšanas algoritmiem.</w:t>
      </w:r>
    </w:p>
    <w:p w:rsidR="00737C8D" w:rsidRDefault="00737C8D" w:rsidP="00737C8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Lietotāja dati jāaizsargā saskaņā ar jaunākajiem privātuma standartiem un GDPR prasībām.</w:t>
      </w:r>
    </w:p>
    <w:p w:rsidR="001620FB" w:rsidRPr="00737C8D" w:rsidRDefault="001620FB" w:rsidP="001620FB">
      <w:pPr>
        <w:spacing w:before="100" w:beforeAutospacing="1" w:after="100" w:afterAutospacing="1" w:line="240" w:lineRule="auto"/>
        <w:ind w:left="1440"/>
        <w:rPr>
          <w:rFonts w:ascii="Arial" w:eastAsia="Times New Roman" w:hAnsi="Arial" w:cs="Arial"/>
          <w:sz w:val="24"/>
          <w:szCs w:val="24"/>
          <w:lang w:eastAsia="lv-LV"/>
        </w:rPr>
      </w:pPr>
    </w:p>
    <w:p w:rsidR="00737C8D" w:rsidRPr="00737C8D" w:rsidRDefault="00737C8D" w:rsidP="00737C8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Satura validācija:</w:t>
      </w:r>
    </w:p>
    <w:p w:rsidR="00737C8D" w:rsidRDefault="00737C8D" w:rsidP="00737C8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Validācijas mehānisms, lai nodrošinātu, ka ievadītie dati (piemēram, e-pasta adrese) atbilst prasībām.</w:t>
      </w:r>
    </w:p>
    <w:p w:rsidR="001620FB" w:rsidRPr="00737C8D" w:rsidRDefault="001620FB" w:rsidP="001620FB">
      <w:pPr>
        <w:spacing w:before="100" w:beforeAutospacing="1" w:after="100" w:afterAutospacing="1" w:line="240" w:lineRule="auto"/>
        <w:ind w:left="1440"/>
        <w:rPr>
          <w:rFonts w:ascii="Arial" w:eastAsia="Times New Roman" w:hAnsi="Arial" w:cs="Arial"/>
          <w:sz w:val="24"/>
          <w:szCs w:val="24"/>
          <w:lang w:eastAsia="lv-LV"/>
        </w:rPr>
      </w:pPr>
    </w:p>
    <w:p w:rsidR="00737C8D" w:rsidRPr="00737C8D" w:rsidRDefault="00737C8D" w:rsidP="00737C8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lastRenderedPageBreak/>
        <w:t>Izkārtojuma optimizācija:</w:t>
      </w:r>
    </w:p>
    <w:p w:rsidR="00737C8D" w:rsidRDefault="00737C8D" w:rsidP="00737C8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Katra sadaļa jāoptimizē tā, lai tā darbotos ātri un nodrošinātu ātru atbildes laiku, pat pie lielām lietotāju plūsmām.</w:t>
      </w:r>
    </w:p>
    <w:p w:rsidR="001620FB" w:rsidRPr="00737C8D" w:rsidRDefault="001620FB" w:rsidP="001620FB">
      <w:pPr>
        <w:spacing w:before="100" w:beforeAutospacing="1" w:after="100" w:afterAutospacing="1" w:line="240" w:lineRule="auto"/>
        <w:ind w:left="1440"/>
        <w:rPr>
          <w:rFonts w:ascii="Arial" w:eastAsia="Times New Roman" w:hAnsi="Arial" w:cs="Arial"/>
          <w:sz w:val="24"/>
          <w:szCs w:val="24"/>
          <w:lang w:eastAsia="lv-LV"/>
        </w:rPr>
      </w:pPr>
    </w:p>
    <w:p w:rsidR="00737C8D" w:rsidRPr="00737C8D" w:rsidRDefault="00737C8D" w:rsidP="00737C8D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Tehniskās prasības:</w:t>
      </w:r>
    </w:p>
    <w:p w:rsidR="00737C8D" w:rsidRPr="00737C8D" w:rsidRDefault="00737C8D" w:rsidP="004C040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 xml:space="preserve">Izstrāde jāveic, izmantojot </w:t>
      </w:r>
      <w:proofErr w:type="spellStart"/>
      <w:r w:rsidR="004C040F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w</w:t>
      </w:r>
      <w:r w:rsidR="00201683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eb</w:t>
      </w:r>
      <w:proofErr w:type="spellEnd"/>
      <w:r w:rsidR="00201683">
        <w:rPr>
          <w:rFonts w:ascii="Arial" w:eastAsia="Times New Roman" w:hAnsi="Arial" w:cs="Arial"/>
          <w:b/>
          <w:bCs/>
          <w:sz w:val="24"/>
          <w:szCs w:val="24"/>
          <w:lang w:eastAsia="lv-LV"/>
        </w:rPr>
        <w:t xml:space="preserve"> programmēšanu </w:t>
      </w:r>
      <w:r w:rsidR="00201683" w:rsidRPr="00201683">
        <w:rPr>
          <w:rFonts w:ascii="Arial" w:eastAsia="Times New Roman" w:hAnsi="Arial" w:cs="Arial"/>
          <w:bCs/>
          <w:i/>
          <w:sz w:val="24"/>
          <w:szCs w:val="24"/>
          <w:lang w:eastAsia="lv-LV"/>
        </w:rPr>
        <w:t>(klients nesaprot)</w:t>
      </w:r>
    </w:p>
    <w:p w:rsidR="001620FB" w:rsidRDefault="00737C8D" w:rsidP="001620F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Aplikācijai jābūt viegli paplašināmai, lai vēlāk varētu pievienot jaunas funkcijas.</w:t>
      </w:r>
    </w:p>
    <w:p w:rsidR="001620FB" w:rsidRPr="001620FB" w:rsidRDefault="001620FB" w:rsidP="001620FB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sz w:val="24"/>
          <w:szCs w:val="24"/>
          <w:lang w:eastAsia="lv-LV"/>
        </w:rPr>
      </w:pPr>
    </w:p>
    <w:p w:rsidR="001620FB" w:rsidRPr="00737C8D" w:rsidRDefault="00737C8D" w:rsidP="00737C8D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Piegādes termiņi:</w:t>
      </w:r>
    </w:p>
    <w:p w:rsidR="00737C8D" w:rsidRPr="00737C8D" w:rsidRDefault="00CB0346" w:rsidP="00737C8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>
        <w:rPr>
          <w:rFonts w:ascii="Arial" w:eastAsia="Times New Roman" w:hAnsi="Arial" w:cs="Arial"/>
          <w:sz w:val="24"/>
          <w:szCs w:val="24"/>
          <w:lang w:eastAsia="lv-LV"/>
        </w:rPr>
        <w:t>Projekta plāns: 2 darba nedēļas</w:t>
      </w:r>
      <w:r w:rsidR="00737C8D" w:rsidRPr="00737C8D">
        <w:rPr>
          <w:rFonts w:ascii="Arial" w:eastAsia="Times New Roman" w:hAnsi="Arial" w:cs="Arial"/>
          <w:sz w:val="24"/>
          <w:szCs w:val="24"/>
          <w:lang w:eastAsia="lv-LV"/>
        </w:rPr>
        <w:t xml:space="preserve"> pēc līguma noslēgšanas.</w:t>
      </w:r>
    </w:p>
    <w:p w:rsidR="00737C8D" w:rsidRPr="00737C8D" w:rsidRDefault="00CB0346" w:rsidP="00737C8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>
        <w:rPr>
          <w:rFonts w:ascii="Arial" w:eastAsia="Times New Roman" w:hAnsi="Arial" w:cs="Arial"/>
          <w:sz w:val="24"/>
          <w:szCs w:val="24"/>
          <w:lang w:eastAsia="lv-LV"/>
        </w:rPr>
        <w:t xml:space="preserve">Pirmā </w:t>
      </w:r>
      <w:proofErr w:type="spellStart"/>
      <w:r>
        <w:rPr>
          <w:rFonts w:ascii="Arial" w:eastAsia="Times New Roman" w:hAnsi="Arial" w:cs="Arial"/>
          <w:sz w:val="24"/>
          <w:szCs w:val="24"/>
          <w:lang w:eastAsia="lv-LV"/>
        </w:rPr>
        <w:t>demo</w:t>
      </w:r>
      <w:proofErr w:type="spellEnd"/>
      <w:r>
        <w:rPr>
          <w:rFonts w:ascii="Arial" w:eastAsia="Times New Roman" w:hAnsi="Arial" w:cs="Arial"/>
          <w:sz w:val="24"/>
          <w:szCs w:val="24"/>
          <w:lang w:eastAsia="lv-LV"/>
        </w:rPr>
        <w:t xml:space="preserve"> versija: 2</w:t>
      </w:r>
      <w:r w:rsidR="00737C8D" w:rsidRPr="00737C8D">
        <w:rPr>
          <w:rFonts w:ascii="Arial" w:eastAsia="Times New Roman" w:hAnsi="Arial" w:cs="Arial"/>
          <w:sz w:val="24"/>
          <w:szCs w:val="24"/>
          <w:lang w:eastAsia="lv-LV"/>
        </w:rPr>
        <w:t xml:space="preserve"> mēneša laikā pēc plāna apstiprināšanas.</w:t>
      </w:r>
    </w:p>
    <w:p w:rsidR="001620FB" w:rsidRPr="001620FB" w:rsidRDefault="001D522C" w:rsidP="001620F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>
        <w:rPr>
          <w:rFonts w:ascii="Arial" w:eastAsia="Times New Roman" w:hAnsi="Arial" w:cs="Arial"/>
          <w:sz w:val="24"/>
          <w:szCs w:val="24"/>
          <w:lang w:eastAsia="lv-LV"/>
        </w:rPr>
        <w:t>Pilna versija: 4</w:t>
      </w:r>
      <w:r w:rsidR="00737C8D" w:rsidRPr="00737C8D">
        <w:rPr>
          <w:rFonts w:ascii="Arial" w:eastAsia="Times New Roman" w:hAnsi="Arial" w:cs="Arial"/>
          <w:sz w:val="24"/>
          <w:szCs w:val="24"/>
          <w:lang w:eastAsia="lv-LV"/>
        </w:rPr>
        <w:t xml:space="preserve"> mēnešu laikā.</w:t>
      </w:r>
      <w:bookmarkStart w:id="0" w:name="_GoBack"/>
      <w:bookmarkEnd w:id="0"/>
    </w:p>
    <w:p w:rsidR="00737C8D" w:rsidRPr="00737C8D" w:rsidRDefault="00737C8D" w:rsidP="00737C8D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Budžets:</w:t>
      </w:r>
    </w:p>
    <w:p w:rsidR="00737C8D" w:rsidRPr="00737C8D" w:rsidRDefault="00737C8D" w:rsidP="00737C8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Sākotnējais budžeta piedāvājums:</w:t>
      </w:r>
      <w:r w:rsidR="00201683">
        <w:rPr>
          <w:rFonts w:ascii="Arial" w:eastAsia="Times New Roman" w:hAnsi="Arial" w:cs="Arial"/>
          <w:sz w:val="24"/>
          <w:szCs w:val="24"/>
          <w:lang w:eastAsia="lv-LV"/>
        </w:rPr>
        <w:t xml:space="preserve"> 5000$ </w:t>
      </w:r>
      <w:proofErr w:type="spellStart"/>
      <w:r w:rsidR="00201683">
        <w:rPr>
          <w:rFonts w:ascii="Arial" w:eastAsia="Times New Roman" w:hAnsi="Arial" w:cs="Arial"/>
          <w:sz w:val="24"/>
          <w:szCs w:val="24"/>
          <w:lang w:eastAsia="lv-LV"/>
        </w:rPr>
        <w:t>netto</w:t>
      </w:r>
      <w:proofErr w:type="spellEnd"/>
      <w:r w:rsidRPr="00737C8D">
        <w:rPr>
          <w:rFonts w:ascii="Arial" w:eastAsia="Times New Roman" w:hAnsi="Arial" w:cs="Arial"/>
          <w:sz w:val="24"/>
          <w:szCs w:val="24"/>
          <w:lang w:eastAsia="lv-LV"/>
        </w:rPr>
        <w:t xml:space="preserve"> [piezīme: precizējams pēc apspriedes ar izstrādātāju].</w:t>
      </w:r>
    </w:p>
    <w:p w:rsidR="00737C8D" w:rsidRPr="00737C8D" w:rsidRDefault="00737C8D" w:rsidP="00737C8D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Kontaktinformācija:</w:t>
      </w:r>
    </w:p>
    <w:p w:rsidR="00737C8D" w:rsidRPr="00737C8D" w:rsidRDefault="00737C8D" w:rsidP="00737C8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Vārds: [</w:t>
      </w:r>
      <w:r w:rsidR="001D522C">
        <w:rPr>
          <w:rFonts w:ascii="Arial" w:eastAsia="Times New Roman" w:hAnsi="Arial" w:cs="Arial"/>
          <w:sz w:val="24"/>
          <w:szCs w:val="24"/>
          <w:lang w:eastAsia="lv-LV"/>
        </w:rPr>
        <w:t>Mareks Ozoliņš</w:t>
      </w:r>
      <w:r w:rsidRPr="00737C8D">
        <w:rPr>
          <w:rFonts w:ascii="Arial" w:eastAsia="Times New Roman" w:hAnsi="Arial" w:cs="Arial"/>
          <w:sz w:val="24"/>
          <w:szCs w:val="24"/>
          <w:lang w:eastAsia="lv-LV"/>
        </w:rPr>
        <w:t>]</w:t>
      </w:r>
    </w:p>
    <w:p w:rsidR="00737C8D" w:rsidRPr="00737C8D" w:rsidRDefault="00201683" w:rsidP="00737C8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>
        <w:rPr>
          <w:rFonts w:ascii="Arial" w:eastAsia="Times New Roman" w:hAnsi="Arial" w:cs="Arial"/>
          <w:sz w:val="24"/>
          <w:szCs w:val="24"/>
          <w:lang w:eastAsia="lv-LV"/>
        </w:rPr>
        <w:t>E-pasts: [mareksozolins@gmail.com</w:t>
      </w:r>
      <w:r w:rsidR="00737C8D" w:rsidRPr="00737C8D">
        <w:rPr>
          <w:rFonts w:ascii="Arial" w:eastAsia="Times New Roman" w:hAnsi="Arial" w:cs="Arial"/>
          <w:sz w:val="24"/>
          <w:szCs w:val="24"/>
          <w:lang w:eastAsia="lv-LV"/>
        </w:rPr>
        <w:t>]</w:t>
      </w:r>
    </w:p>
    <w:p w:rsidR="00737C8D" w:rsidRPr="00737C8D" w:rsidRDefault="00737C8D" w:rsidP="00737C8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lv-LV"/>
        </w:rPr>
      </w:pPr>
      <w:r w:rsidRPr="00737C8D">
        <w:rPr>
          <w:rFonts w:ascii="Arial" w:eastAsia="Times New Roman" w:hAnsi="Arial" w:cs="Arial"/>
          <w:sz w:val="24"/>
          <w:szCs w:val="24"/>
          <w:lang w:eastAsia="lv-LV"/>
        </w:rPr>
        <w:t>Te</w:t>
      </w:r>
      <w:r w:rsidR="00201683">
        <w:rPr>
          <w:rFonts w:ascii="Arial" w:eastAsia="Times New Roman" w:hAnsi="Arial" w:cs="Arial"/>
          <w:sz w:val="24"/>
          <w:szCs w:val="24"/>
          <w:lang w:eastAsia="lv-LV"/>
        </w:rPr>
        <w:t>lefons: [</w:t>
      </w:r>
      <w:r w:rsidR="00D35AFB">
        <w:rPr>
          <w:rFonts w:ascii="Arial" w:eastAsia="Times New Roman" w:hAnsi="Arial" w:cs="Arial"/>
          <w:sz w:val="24"/>
          <w:szCs w:val="24"/>
          <w:lang w:eastAsia="lv-LV"/>
        </w:rPr>
        <w:t>+371</w:t>
      </w:r>
      <w:r w:rsidR="00201683">
        <w:rPr>
          <w:rFonts w:ascii="Arial" w:eastAsia="Times New Roman" w:hAnsi="Arial" w:cs="Arial"/>
          <w:sz w:val="24"/>
          <w:szCs w:val="24"/>
          <w:lang w:eastAsia="lv-LV"/>
        </w:rPr>
        <w:t>24881488</w:t>
      </w:r>
      <w:r w:rsidRPr="00737C8D">
        <w:rPr>
          <w:rFonts w:ascii="Arial" w:eastAsia="Times New Roman" w:hAnsi="Arial" w:cs="Arial"/>
          <w:sz w:val="24"/>
          <w:szCs w:val="24"/>
          <w:lang w:eastAsia="lv-LV"/>
        </w:rPr>
        <w:t>]</w:t>
      </w:r>
    </w:p>
    <w:p w:rsidR="002162C5" w:rsidRPr="00737C8D" w:rsidRDefault="002162C5">
      <w:pPr>
        <w:rPr>
          <w:rFonts w:ascii="Arial" w:hAnsi="Arial" w:cs="Arial"/>
        </w:rPr>
      </w:pPr>
    </w:p>
    <w:sectPr w:rsidR="002162C5" w:rsidRPr="00737C8D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4308C"/>
    <w:multiLevelType w:val="multilevel"/>
    <w:tmpl w:val="42A2C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4E70B2"/>
    <w:multiLevelType w:val="multilevel"/>
    <w:tmpl w:val="3E1AF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1F02859"/>
    <w:multiLevelType w:val="multilevel"/>
    <w:tmpl w:val="4D588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E77C0C"/>
    <w:multiLevelType w:val="multilevel"/>
    <w:tmpl w:val="4E744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E70F37"/>
    <w:multiLevelType w:val="multilevel"/>
    <w:tmpl w:val="E5EE9F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584659"/>
    <w:multiLevelType w:val="multilevel"/>
    <w:tmpl w:val="353ED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8482B78"/>
    <w:multiLevelType w:val="multilevel"/>
    <w:tmpl w:val="D0EA3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C8D"/>
    <w:rsid w:val="001620FB"/>
    <w:rsid w:val="001D522C"/>
    <w:rsid w:val="00201683"/>
    <w:rsid w:val="002162C5"/>
    <w:rsid w:val="004C040F"/>
    <w:rsid w:val="005B424F"/>
    <w:rsid w:val="00737C8D"/>
    <w:rsid w:val="00CB0346"/>
    <w:rsid w:val="00D35AFB"/>
    <w:rsid w:val="00D70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C4D41"/>
  <w15:chartTrackingRefBased/>
  <w15:docId w15:val="{55CFB20C-AB62-4C08-A42F-1ABC601E9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37C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lv-LV"/>
    </w:rPr>
  </w:style>
  <w:style w:type="paragraph" w:styleId="Heading4">
    <w:name w:val="heading 4"/>
    <w:basedOn w:val="Normal"/>
    <w:link w:val="Heading4Char"/>
    <w:uiPriority w:val="9"/>
    <w:qFormat/>
    <w:rsid w:val="00737C8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37C8D"/>
    <w:rPr>
      <w:rFonts w:ascii="Times New Roman" w:eastAsia="Times New Roman" w:hAnsi="Times New Roman" w:cs="Times New Roman"/>
      <w:b/>
      <w:bCs/>
      <w:sz w:val="27"/>
      <w:szCs w:val="27"/>
      <w:lang w:eastAsia="lv-LV"/>
    </w:rPr>
  </w:style>
  <w:style w:type="character" w:customStyle="1" w:styleId="Heading4Char">
    <w:name w:val="Heading 4 Char"/>
    <w:basedOn w:val="DefaultParagraphFont"/>
    <w:link w:val="Heading4"/>
    <w:uiPriority w:val="9"/>
    <w:rsid w:val="00737C8D"/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styleId="NormalWeb">
    <w:name w:val="Normal (Web)"/>
    <w:basedOn w:val="Normal"/>
    <w:uiPriority w:val="99"/>
    <w:semiHidden/>
    <w:unhideWhenUsed/>
    <w:rsid w:val="00737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Strong">
    <w:name w:val="Strong"/>
    <w:basedOn w:val="DefaultParagraphFont"/>
    <w:uiPriority w:val="22"/>
    <w:qFormat/>
    <w:rsid w:val="00737C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194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2186</Words>
  <Characters>1247</Characters>
  <Application>Microsoft Office Word</Application>
  <DocSecurity>0</DocSecurity>
  <Lines>10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8</cp:revision>
  <dcterms:created xsi:type="dcterms:W3CDTF">2024-09-30T08:01:00Z</dcterms:created>
  <dcterms:modified xsi:type="dcterms:W3CDTF">2024-09-30T11:41:00Z</dcterms:modified>
</cp:coreProperties>
</file>