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825EA2" w14:textId="77777777" w:rsidR="00AC49C9" w:rsidRPr="00174B28" w:rsidRDefault="00CD01E5" w:rsidP="00174B28">
      <w:pPr>
        <w:spacing w:after="1912"/>
        <w:jc w:val="center"/>
        <w:rPr>
          <w:rFonts w:ascii="Times New Roman" w:hAnsi="Times New Roman" w:cs="Times New Roman"/>
          <w:b/>
          <w:sz w:val="40"/>
        </w:rPr>
      </w:pPr>
      <w:r w:rsidRPr="00174B28">
        <w:rPr>
          <w:rFonts w:ascii="Times New Roman" w:hAnsi="Times New Roman" w:cs="Times New Roman"/>
          <w:b/>
          <w:sz w:val="40"/>
        </w:rPr>
        <w:t>Jelgavas tehnikums</w:t>
      </w:r>
    </w:p>
    <w:p w14:paraId="71A1E2F0" w14:textId="77777777" w:rsidR="00323162" w:rsidRPr="00AC49C9" w:rsidRDefault="00323162" w:rsidP="00AC49C9">
      <w:pPr>
        <w:spacing w:after="1912"/>
        <w:jc w:val="center"/>
        <w:rPr>
          <w:rFonts w:ascii="Times New Roman" w:hAnsi="Times New Roman" w:cs="Times New Roman"/>
          <w:b/>
          <w:sz w:val="40"/>
        </w:rPr>
      </w:pPr>
      <w:proofErr w:type="spellStart"/>
      <w:r w:rsidRPr="00AC49C9">
        <w:rPr>
          <w:rFonts w:ascii="Times New Roman" w:hAnsi="Times New Roman" w:cs="Times New Roman"/>
          <w:b/>
          <w:sz w:val="40"/>
        </w:rPr>
        <w:t>Jans</w:t>
      </w:r>
      <w:proofErr w:type="spellEnd"/>
      <w:r w:rsidRPr="00AC49C9">
        <w:rPr>
          <w:rFonts w:ascii="Times New Roman" w:hAnsi="Times New Roman" w:cs="Times New Roman"/>
          <w:b/>
          <w:sz w:val="40"/>
        </w:rPr>
        <w:t xml:space="preserve"> Dāvis </w:t>
      </w:r>
      <w:proofErr w:type="spellStart"/>
      <w:r w:rsidRPr="00AC49C9">
        <w:rPr>
          <w:rFonts w:ascii="Times New Roman" w:hAnsi="Times New Roman" w:cs="Times New Roman"/>
          <w:b/>
          <w:sz w:val="40"/>
        </w:rPr>
        <w:t>Belert</w:t>
      </w:r>
      <w:r w:rsidR="00AC49C9">
        <w:rPr>
          <w:rFonts w:ascii="Times New Roman" w:hAnsi="Times New Roman" w:cs="Times New Roman"/>
          <w:b/>
          <w:sz w:val="40"/>
        </w:rPr>
        <w:t>s</w:t>
      </w:r>
      <w:proofErr w:type="spellEnd"/>
    </w:p>
    <w:p w14:paraId="6A8C137C" w14:textId="77777777" w:rsidR="00323162" w:rsidRPr="00184EE6" w:rsidRDefault="00323162" w:rsidP="00184EE6">
      <w:pPr>
        <w:jc w:val="center"/>
        <w:rPr>
          <w:rFonts w:ascii="Times New Roman" w:hAnsi="Times New Roman" w:cs="Times New Roman"/>
          <w:b/>
          <w:sz w:val="40"/>
        </w:rPr>
      </w:pPr>
      <w:commentRangeStart w:id="0"/>
      <w:r w:rsidRPr="00AC49C9">
        <w:rPr>
          <w:rFonts w:ascii="Times New Roman" w:hAnsi="Times New Roman" w:cs="Times New Roman"/>
          <w:b/>
          <w:sz w:val="40"/>
        </w:rPr>
        <w:t xml:space="preserve">Mēbeļu </w:t>
      </w:r>
      <w:r w:rsidR="00CD01E5" w:rsidRPr="00AC49C9">
        <w:rPr>
          <w:rFonts w:ascii="Times New Roman" w:hAnsi="Times New Roman" w:cs="Times New Roman"/>
          <w:b/>
          <w:sz w:val="40"/>
        </w:rPr>
        <w:t>tirdzniecība</w:t>
      </w:r>
      <w:commentRangeEnd w:id="0"/>
      <w:r w:rsidR="009E6D6B">
        <w:rPr>
          <w:rStyle w:val="CommentReference"/>
        </w:rPr>
        <w:commentReference w:id="0"/>
      </w:r>
    </w:p>
    <w:p w14:paraId="1AD47775" w14:textId="77777777" w:rsidR="00323162" w:rsidRPr="00174B28" w:rsidRDefault="00323162" w:rsidP="00174B28">
      <w:pPr>
        <w:spacing w:after="1912"/>
        <w:jc w:val="center"/>
        <w:rPr>
          <w:rFonts w:ascii="Times New Roman" w:hAnsi="Times New Roman" w:cs="Times New Roman"/>
          <w:b/>
          <w:sz w:val="40"/>
        </w:rPr>
      </w:pPr>
      <w:r w:rsidRPr="00174B28">
        <w:rPr>
          <w:rFonts w:ascii="Times New Roman" w:hAnsi="Times New Roman" w:cs="Times New Roman"/>
          <w:b/>
          <w:sz w:val="40"/>
        </w:rPr>
        <w:t>Kvalifikācijas darbs kvalifikācijas ieguvei</w:t>
      </w:r>
      <w:r w:rsidR="00184EE6" w:rsidRPr="00174B28">
        <w:rPr>
          <w:rFonts w:ascii="Times New Roman" w:hAnsi="Times New Roman" w:cs="Times New Roman"/>
          <w:b/>
          <w:sz w:val="40"/>
        </w:rPr>
        <w:t xml:space="preserve"> programmēšanas tehniķis</w:t>
      </w:r>
    </w:p>
    <w:p w14:paraId="2A114D78" w14:textId="77777777" w:rsidR="00184EE6" w:rsidRDefault="00184EE6" w:rsidP="00184EE6">
      <w:pPr>
        <w:spacing w:after="1954" w:line="246" w:lineRule="auto"/>
        <w:ind w:right="238"/>
      </w:pPr>
      <w:r>
        <w:rPr>
          <w:noProof/>
        </w:rPr>
        <mc:AlternateContent>
          <mc:Choice Requires="wpg">
            <w:drawing>
              <wp:anchor distT="0" distB="0" distL="114300" distR="114300" simplePos="0" relativeHeight="251659264" behindDoc="0" locked="0" layoutInCell="1" allowOverlap="1" wp14:anchorId="13C6D8C4" wp14:editId="4E7694B8">
                <wp:simplePos x="0" y="0"/>
                <wp:positionH relativeFrom="column">
                  <wp:posOffset>1626906</wp:posOffset>
                </wp:positionH>
                <wp:positionV relativeFrom="paragraph">
                  <wp:posOffset>114300</wp:posOffset>
                </wp:positionV>
                <wp:extent cx="1518158" cy="15240"/>
                <wp:effectExtent l="0" t="0" r="0" b="0"/>
                <wp:wrapSquare wrapText="bothSides"/>
                <wp:docPr id="86008" name="Group 86008"/>
                <wp:cNvGraphicFramePr/>
                <a:graphic xmlns:a="http://schemas.openxmlformats.org/drawingml/2006/main">
                  <a:graphicData uri="http://schemas.microsoft.com/office/word/2010/wordprocessingGroup">
                    <wpg:wgp>
                      <wpg:cNvGrpSpPr/>
                      <wpg:grpSpPr>
                        <a:xfrm>
                          <a:off x="0" y="0"/>
                          <a:ext cx="1518158" cy="15240"/>
                          <a:chOff x="0" y="0"/>
                          <a:chExt cx="1518158" cy="15240"/>
                        </a:xfrm>
                      </wpg:grpSpPr>
                      <wps:wsp>
                        <wps:cNvPr id="106368" name="Shape 106368"/>
                        <wps:cNvSpPr/>
                        <wps:spPr>
                          <a:xfrm>
                            <a:off x="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69" name="Shape 106369"/>
                        <wps:cNvSpPr/>
                        <wps:spPr>
                          <a:xfrm>
                            <a:off x="3657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0" name="Shape 106370"/>
                        <wps:cNvSpPr/>
                        <wps:spPr>
                          <a:xfrm>
                            <a:off x="7315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1" name="Shape 106371"/>
                        <wps:cNvSpPr/>
                        <wps:spPr>
                          <a:xfrm>
                            <a:off x="10972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2" name="Shape 106372"/>
                        <wps:cNvSpPr/>
                        <wps:spPr>
                          <a:xfrm>
                            <a:off x="14630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3" name="Shape 106373"/>
                        <wps:cNvSpPr/>
                        <wps:spPr>
                          <a:xfrm>
                            <a:off x="18288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4" name="Shape 106374"/>
                        <wps:cNvSpPr/>
                        <wps:spPr>
                          <a:xfrm>
                            <a:off x="21945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5" name="Shape 106375"/>
                        <wps:cNvSpPr/>
                        <wps:spPr>
                          <a:xfrm>
                            <a:off x="25603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6" name="Shape 106376"/>
                        <wps:cNvSpPr/>
                        <wps:spPr>
                          <a:xfrm>
                            <a:off x="29260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7" name="Shape 106377"/>
                        <wps:cNvSpPr/>
                        <wps:spPr>
                          <a:xfrm>
                            <a:off x="32918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8" name="Shape 106378"/>
                        <wps:cNvSpPr/>
                        <wps:spPr>
                          <a:xfrm>
                            <a:off x="36576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9" name="Shape 106379"/>
                        <wps:cNvSpPr/>
                        <wps:spPr>
                          <a:xfrm>
                            <a:off x="40233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0" name="Shape 106380"/>
                        <wps:cNvSpPr/>
                        <wps:spPr>
                          <a:xfrm>
                            <a:off x="43891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1" name="Shape 106381"/>
                        <wps:cNvSpPr/>
                        <wps:spPr>
                          <a:xfrm>
                            <a:off x="47548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2" name="Shape 106382"/>
                        <wps:cNvSpPr/>
                        <wps:spPr>
                          <a:xfrm>
                            <a:off x="51206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3" name="Shape 106383"/>
                        <wps:cNvSpPr/>
                        <wps:spPr>
                          <a:xfrm>
                            <a:off x="54864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4" name="Shape 106384"/>
                        <wps:cNvSpPr/>
                        <wps:spPr>
                          <a:xfrm>
                            <a:off x="58521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5" name="Shape 106385"/>
                        <wps:cNvSpPr/>
                        <wps:spPr>
                          <a:xfrm>
                            <a:off x="62179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6" name="Shape 106386"/>
                        <wps:cNvSpPr/>
                        <wps:spPr>
                          <a:xfrm>
                            <a:off x="65836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7" name="Shape 106387"/>
                        <wps:cNvSpPr/>
                        <wps:spPr>
                          <a:xfrm>
                            <a:off x="69494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8" name="Shape 106388"/>
                        <wps:cNvSpPr/>
                        <wps:spPr>
                          <a:xfrm>
                            <a:off x="73152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9" name="Shape 106389"/>
                        <wps:cNvSpPr/>
                        <wps:spPr>
                          <a:xfrm>
                            <a:off x="76809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0" name="Shape 106390"/>
                        <wps:cNvSpPr/>
                        <wps:spPr>
                          <a:xfrm>
                            <a:off x="80467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1" name="Shape 106391"/>
                        <wps:cNvSpPr/>
                        <wps:spPr>
                          <a:xfrm>
                            <a:off x="84124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2" name="Shape 106392"/>
                        <wps:cNvSpPr/>
                        <wps:spPr>
                          <a:xfrm>
                            <a:off x="87782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3" name="Shape 106393"/>
                        <wps:cNvSpPr/>
                        <wps:spPr>
                          <a:xfrm>
                            <a:off x="91440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4" name="Shape 106394"/>
                        <wps:cNvSpPr/>
                        <wps:spPr>
                          <a:xfrm>
                            <a:off x="95097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5" name="Shape 106395"/>
                        <wps:cNvSpPr/>
                        <wps:spPr>
                          <a:xfrm>
                            <a:off x="98755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6" name="Shape 106396"/>
                        <wps:cNvSpPr/>
                        <wps:spPr>
                          <a:xfrm>
                            <a:off x="102412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7" name="Shape 106397"/>
                        <wps:cNvSpPr/>
                        <wps:spPr>
                          <a:xfrm>
                            <a:off x="106070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8" name="Shape 106398"/>
                        <wps:cNvSpPr/>
                        <wps:spPr>
                          <a:xfrm>
                            <a:off x="109728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9" name="Shape 106399"/>
                        <wps:cNvSpPr/>
                        <wps:spPr>
                          <a:xfrm>
                            <a:off x="113385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0" name="Shape 106400"/>
                        <wps:cNvSpPr/>
                        <wps:spPr>
                          <a:xfrm>
                            <a:off x="117043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1" name="Shape 106401"/>
                        <wps:cNvSpPr/>
                        <wps:spPr>
                          <a:xfrm>
                            <a:off x="120700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2" name="Shape 106402"/>
                        <wps:cNvSpPr/>
                        <wps:spPr>
                          <a:xfrm>
                            <a:off x="124358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3" name="Shape 106403"/>
                        <wps:cNvSpPr/>
                        <wps:spPr>
                          <a:xfrm>
                            <a:off x="128016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4" name="Shape 106404"/>
                        <wps:cNvSpPr/>
                        <wps:spPr>
                          <a:xfrm>
                            <a:off x="131699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5" name="Shape 106405"/>
                        <wps:cNvSpPr/>
                        <wps:spPr>
                          <a:xfrm>
                            <a:off x="135356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6" name="Shape 106406"/>
                        <wps:cNvSpPr/>
                        <wps:spPr>
                          <a:xfrm>
                            <a:off x="139014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7" name="Shape 106407"/>
                        <wps:cNvSpPr/>
                        <wps:spPr>
                          <a:xfrm>
                            <a:off x="142671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8" name="Shape 106408"/>
                        <wps:cNvSpPr/>
                        <wps:spPr>
                          <a:xfrm>
                            <a:off x="146329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9" name="Shape 106409"/>
                        <wps:cNvSpPr/>
                        <wps:spPr>
                          <a:xfrm>
                            <a:off x="149987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61EDABC0" id="Group 86008" o:spid="_x0000_s1026" style="position:absolute;margin-left:128.1pt;margin-top:9pt;width:119.55pt;height:1.2pt;z-index:251659264" coordsize="15181,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">
                <v:shape id="Shape 106368" o:spid="_x0000_s1027" style="position:absolute;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" path="m,l18288,r,15240l,15240,,e" fillcolor="#00000a" stroked="f" strokeweight="0">
                  <v:stroke miterlimit="83231f" joinstyle="miter"/>
                  <v:path arrowok="t" textboxrect="0,0,18288,15240"/>
                </v:shape>
                <v:shape id="Shape 106369" o:spid="_x0000_s1028" style="position:absolute;left:36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" path="m,l18288,r,15240l,15240,,e" fillcolor="#00000a" stroked="f" strokeweight="0">
                  <v:stroke miterlimit="83231f" joinstyle="miter"/>
                  <v:path arrowok="t" textboxrect="0,0,18288,15240"/>
                </v:shape>
                <v:shape id="Shape 106370" o:spid="_x0000_s1029" style="position:absolute;left:73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" path="m,l18288,r,15240l,15240,,e" fillcolor="#00000a" stroked="f" strokeweight="0">
                  <v:stroke miterlimit="83231f" joinstyle="miter"/>
                  <v:path arrowok="t" textboxrect="0,0,18288,15240"/>
                </v:shape>
                <v:shape id="Shape 106371" o:spid="_x0000_s1030" style="position:absolute;left:1097;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" path="m,l18288,r,15240l,15240,,e" fillcolor="#00000a" stroked="f" strokeweight="0">
                  <v:stroke miterlimit="83231f" joinstyle="miter"/>
                  <v:path arrowok="t" textboxrect="0,0,18288,15240"/>
                </v:shape>
                <v:shape id="Shape 106372" o:spid="_x0000_s1031" style="position:absolute;left:1463;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" path="m,l18288,r,15240l,15240,,e" fillcolor="#00000a" stroked="f" strokeweight="0">
                  <v:stroke miterlimit="83231f" joinstyle="miter"/>
                  <v:path arrowok="t" textboxrect="0,0,18288,15240"/>
                </v:shape>
                <v:shape id="Shape 106373" o:spid="_x0000_s1032" style="position:absolute;left:1828;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" path="m,l18288,r,15240l,15240,,e" fillcolor="#00000a" stroked="f" strokeweight="0">
                  <v:stroke miterlimit="83231f" joinstyle="miter"/>
                  <v:path arrowok="t" textboxrect="0,0,18288,15240"/>
                </v:shape>
                <v:shape id="Shape 106374" o:spid="_x0000_s1033" style="position:absolute;left:2194;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" path="m,l18288,r,15240l,15240,,e" fillcolor="#00000a" stroked="f" strokeweight="0">
                  <v:stroke miterlimit="83231f" joinstyle="miter"/>
                  <v:path arrowok="t" textboxrect="0,0,18288,15240"/>
                </v:shape>
                <v:shape id="Shape 106375" o:spid="_x0000_s1034" style="position:absolute;left:2560;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" path="m,l18288,r,15240l,15240,,e" fillcolor="#00000a" stroked="f" strokeweight="0">
                  <v:stroke miterlimit="83231f" joinstyle="miter"/>
                  <v:path arrowok="t" textboxrect="0,0,18288,15240"/>
                </v:shape>
                <v:shape id="Shape 106376" o:spid="_x0000_s1035" style="position:absolute;left:2926;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" path="m,l18288,r,15240l,15240,,e" fillcolor="#00000a" stroked="f" strokeweight="0">
                  <v:stroke miterlimit="83231f" joinstyle="miter"/>
                  <v:path arrowok="t" textboxrect="0,0,18288,15240"/>
                </v:shape>
                <v:shape id="Shape 106377" o:spid="_x0000_s1036" style="position:absolute;left:329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" path="m,l18288,r,15240l,15240,,e" fillcolor="#00000a" stroked="f" strokeweight="0">
                  <v:stroke miterlimit="83231f" joinstyle="miter"/>
                  <v:path arrowok="t" textboxrect="0,0,18288,15240"/>
                </v:shape>
                <v:shape id="Shape 106378" o:spid="_x0000_s1037" style="position:absolute;left:3657;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" path="m,l18288,r,15240l,15240,,e" fillcolor="#00000a" stroked="f" strokeweight="0">
                  <v:stroke miterlimit="83231f" joinstyle="miter"/>
                  <v:path arrowok="t" textboxrect="0,0,18288,15240"/>
                </v:shape>
                <v:shape id="Shape 106379" o:spid="_x0000_s1038" style="position:absolute;left:4023;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" path="m,l18288,r,15240l,15240,,e" fillcolor="#00000a" stroked="f" strokeweight="0">
                  <v:stroke miterlimit="83231f" joinstyle="miter"/>
                  <v:path arrowok="t" textboxrect="0,0,18288,15240"/>
                </v:shape>
                <v:shape id="Shape 106380" o:spid="_x0000_s1039" style="position:absolute;left:4389;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" path="m,l18288,r,15240l,15240,,e" fillcolor="#00000a" stroked="f" strokeweight="0">
                  <v:stroke miterlimit="83231f" joinstyle="miter"/>
                  <v:path arrowok="t" textboxrect="0,0,18288,15240"/>
                </v:shape>
                <v:shape id="Shape 106381" o:spid="_x0000_s1040" style="position:absolute;left:4754;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" path="m,l18288,r,15240l,15240,,e" fillcolor="#00000a" stroked="f" strokeweight="0">
                  <v:stroke miterlimit="83231f" joinstyle="miter"/>
                  <v:path arrowok="t" textboxrect="0,0,18288,15240"/>
                </v:shape>
                <v:shape id="Shape 106382" o:spid="_x0000_s1041" style="position:absolute;left:5120;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" path="m,l18288,r,15240l,15240,,e" fillcolor="#00000a" stroked="f" strokeweight="0">
                  <v:stroke miterlimit="83231f" joinstyle="miter"/>
                  <v:path arrowok="t" textboxrect="0,0,18288,15240"/>
                </v:shape>
                <v:shape id="Shape 106383" o:spid="_x0000_s1042" style="position:absolute;left:5486;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" path="m,l18288,r,15240l,15240,,e" fillcolor="#00000a" stroked="f" strokeweight="0">
                  <v:stroke miterlimit="83231f" joinstyle="miter"/>
                  <v:path arrowok="t" textboxrect="0,0,18288,15240"/>
                </v:shape>
                <v:shape id="Shape 106384" o:spid="_x0000_s1043" style="position:absolute;left:5852;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" path="m,l18288,r,15240l,15240,,e" fillcolor="#00000a" stroked="f" strokeweight="0">
                  <v:stroke miterlimit="83231f" joinstyle="miter"/>
                  <v:path arrowok="t" textboxrect="0,0,18288,15240"/>
                </v:shape>
                <v:shape id="Shape 106385" o:spid="_x0000_s1044" style="position:absolute;left:6217;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" path="m,l18288,r,15240l,15240,,e" fillcolor="#00000a" stroked="f" strokeweight="0">
                  <v:stroke miterlimit="83231f" joinstyle="miter"/>
                  <v:path arrowok="t" textboxrect="0,0,18288,15240"/>
                </v:shape>
                <v:shape id="Shape 106386" o:spid="_x0000_s1045" style="position:absolute;left:6583;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" path="m,l18288,r,15240l,15240,,e" fillcolor="#00000a" stroked="f" strokeweight="0">
                  <v:stroke miterlimit="83231f" joinstyle="miter"/>
                  <v:path arrowok="t" textboxrect="0,0,18288,15240"/>
                </v:shape>
                <v:shape id="Shape 106387" o:spid="_x0000_s1046" style="position:absolute;left:6949;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" path="m,l18288,r,15240l,15240,,e" fillcolor="#00000a" stroked="f" strokeweight="0">
                  <v:stroke miterlimit="83231f" joinstyle="miter"/>
                  <v:path arrowok="t" textboxrect="0,0,18288,15240"/>
                </v:shape>
                <v:shape id="Shape 106388" o:spid="_x0000_s1047" style="position:absolute;left:731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" path="m,l18288,r,15240l,15240,,e" fillcolor="#00000a" stroked="f" strokeweight="0">
                  <v:stroke miterlimit="83231f" joinstyle="miter"/>
                  <v:path arrowok="t" textboxrect="0,0,18288,15240"/>
                </v:shape>
                <v:shape id="Shape 106389" o:spid="_x0000_s1048" style="position:absolute;left:7680;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" path="m,l18288,r,15240l,15240,,e" fillcolor="#00000a" stroked="f" strokeweight="0">
                  <v:stroke miterlimit="83231f" joinstyle="miter"/>
                  <v:path arrowok="t" textboxrect="0,0,18288,15240"/>
                </v:shape>
                <v:shape id="Shape 106390" o:spid="_x0000_s1049" style="position:absolute;left:8046;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" path="m,l18288,r,15240l,15240,,e" fillcolor="#00000a" stroked="f" strokeweight="0">
                  <v:stroke miterlimit="83231f" joinstyle="miter"/>
                  <v:path arrowok="t" textboxrect="0,0,18288,15240"/>
                </v:shape>
                <v:shape id="Shape 106391" o:spid="_x0000_s1050" style="position:absolute;left:8412;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" path="m,l18288,r,15240l,15240,,e" fillcolor="#00000a" stroked="f" strokeweight="0">
                  <v:stroke miterlimit="83231f" joinstyle="miter"/>
                  <v:path arrowok="t" textboxrect="0,0,18288,15240"/>
                </v:shape>
                <v:shape id="Shape 106392" o:spid="_x0000_s1051" style="position:absolute;left:8778;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" path="m,l18288,r,15240l,15240,,e" fillcolor="#00000a" stroked="f" strokeweight="0">
                  <v:stroke miterlimit="83231f" joinstyle="miter"/>
                  <v:path arrowok="t" textboxrect="0,0,18288,15240"/>
                </v:shape>
                <v:shape id="Shape 106393" o:spid="_x0000_s1052" style="position:absolute;left:9144;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" path="m,l18288,r,15240l,15240,,e" fillcolor="#00000a" stroked="f" strokeweight="0">
                  <v:stroke miterlimit="83231f" joinstyle="miter"/>
                  <v:path arrowok="t" textboxrect="0,0,18288,15240"/>
                </v:shape>
                <v:shape id="Shape 106394" o:spid="_x0000_s1053" style="position:absolute;left:9509;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" path="m,l18288,r,15240l,15240,,e" fillcolor="#00000a" stroked="f" strokeweight="0">
                  <v:stroke miterlimit="83231f" joinstyle="miter"/>
                  <v:path arrowok="t" textboxrect="0,0,18288,15240"/>
                </v:shape>
                <v:shape id="Shape 106395" o:spid="_x0000_s1054" style="position:absolute;left:987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" path="m,l18288,r,15240l,15240,,e" fillcolor="#00000a" stroked="f" strokeweight="0">
                  <v:stroke miterlimit="83231f" joinstyle="miter"/>
                  <v:path arrowok="t" textboxrect="0,0,18288,15240"/>
                </v:shape>
                <v:shape id="Shape 106396" o:spid="_x0000_s1055" style="position:absolute;left:1024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" path="m,l18288,r,15240l,15240,,e" fillcolor="#00000a" stroked="f" strokeweight="0">
                  <v:stroke miterlimit="83231f" joinstyle="miter"/>
                  <v:path arrowok="t" textboxrect="0,0,18288,15240"/>
                </v:shape>
                <v:shape id="Shape 106397" o:spid="_x0000_s1056" style="position:absolute;left:10607;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" path="m,l18288,r,15240l,15240,,e" fillcolor="#00000a" stroked="f" strokeweight="0">
                  <v:stroke miterlimit="83231f" joinstyle="miter"/>
                  <v:path arrowok="t" textboxrect="0,0,18288,15240"/>
                </v:shape>
                <v:shape id="Shape 106398" o:spid="_x0000_s1057" style="position:absolute;left:10972;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" path="m,l18288,r,15240l,15240,,e" fillcolor="#00000a" stroked="f" strokeweight="0">
                  <v:stroke miterlimit="83231f" joinstyle="miter"/>
                  <v:path arrowok="t" textboxrect="0,0,18288,15240"/>
                </v:shape>
                <v:shape id="Shape 106399" o:spid="_x0000_s1058" style="position:absolute;left:11338;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" path="m,l18288,r,15240l,15240,,e" fillcolor="#00000a" stroked="f" strokeweight="0">
                  <v:stroke miterlimit="83231f" joinstyle="miter"/>
                  <v:path arrowok="t" textboxrect="0,0,18288,15240"/>
                </v:shape>
                <v:shape id="Shape 106400" o:spid="_x0000_s1059" style="position:absolute;left:11704;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" path="m,l18288,r,15240l,15240,,e" fillcolor="#00000a" stroked="f" strokeweight="0">
                  <v:stroke miterlimit="83231f" joinstyle="miter"/>
                  <v:path arrowok="t" textboxrect="0,0,18288,15240"/>
                </v:shape>
                <v:shape id="Shape 106401" o:spid="_x0000_s1060" style="position:absolute;left:12070;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" path="m,l18288,r,15240l,15240,,e" fillcolor="#00000a" stroked="f" strokeweight="0">
                  <v:stroke miterlimit="83231f" joinstyle="miter"/>
                  <v:path arrowok="t" textboxrect="0,0,18288,15240"/>
                </v:shape>
                <v:shape id="Shape 106402" o:spid="_x0000_s1061" style="position:absolute;left:1243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" path="m,l18288,r,15240l,15240,,e" fillcolor="#00000a" stroked="f" strokeweight="0">
                  <v:stroke miterlimit="83231f" joinstyle="miter"/>
                  <v:path arrowok="t" textboxrect="0,0,18288,15240"/>
                </v:shape>
                <v:shape id="Shape 106403" o:spid="_x0000_s1062" style="position:absolute;left:1280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" path="m,l18288,r,15240l,15240,,e" fillcolor="#00000a" stroked="f" strokeweight="0">
                  <v:stroke miterlimit="83231f" joinstyle="miter"/>
                  <v:path arrowok="t" textboxrect="0,0,18288,15240"/>
                </v:shape>
                <v:shape id="Shape 106404" o:spid="_x0000_s1063" style="position:absolute;left:13169;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" path="m,l18288,r,15240l,15240,,e" fillcolor="#00000a" stroked="f" strokeweight="0">
                  <v:stroke miterlimit="83231f" joinstyle="miter"/>
                  <v:path arrowok="t" textboxrect="0,0,18288,15240"/>
                </v:shape>
                <v:shape id="Shape 106405" o:spid="_x0000_s1064" style="position:absolute;left:1353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" path="m,l18288,r,15240l,15240,,e" fillcolor="#00000a" stroked="f" strokeweight="0">
                  <v:stroke miterlimit="83231f" joinstyle="miter"/>
                  <v:path arrowok="t" textboxrect="0,0,18288,15240"/>
                </v:shape>
                <v:shape id="Shape 106406" o:spid="_x0000_s1065" style="position:absolute;left:1390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" path="m,l18288,r,15240l,15240,,e" fillcolor="#00000a" stroked="f" strokeweight="0">
                  <v:stroke miterlimit="83231f" joinstyle="miter"/>
                  <v:path arrowok="t" textboxrect="0,0,18288,15240"/>
                </v:shape>
                <v:shape id="Shape 106407" o:spid="_x0000_s1066" style="position:absolute;left:14267;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" path="m,l18288,r,15240l,15240,,e" fillcolor="#00000a" stroked="f" strokeweight="0">
                  <v:stroke miterlimit="83231f" joinstyle="miter"/>
                  <v:path arrowok="t" textboxrect="0,0,18288,15240"/>
                </v:shape>
                <v:shape id="Shape 106408" o:spid="_x0000_s1067" style="position:absolute;left:14632;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" path="m,l18288,r,15240l,15240,,e" fillcolor="#00000a" stroked="f" strokeweight="0">
                  <v:stroke miterlimit="83231f" joinstyle="miter"/>
                  <v:path arrowok="t" textboxrect="0,0,18288,15240"/>
                </v:shape>
                <v:shape id="Shape 106409" o:spid="_x0000_s1068" style="position:absolute;left:14998;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" path="m,l18288,r,15240l,15240,,e" fillcolor="#00000a" stroked="f" strokeweight="0">
                  <v:stroke miterlimit="83231f" joinstyle="miter"/>
                  <v:path arrowok="t" textboxrect="0,0,18288,15240"/>
                </v:shape>
                <w10:wrap type="square"/>
              </v:group>
            </w:pict>
          </mc:Fallback>
        </mc:AlternateContent>
      </w:r>
      <w:r>
        <w:rPr>
          <w:rFonts w:ascii="Times New Roman" w:eastAsia="Times New Roman" w:hAnsi="Times New Roman" w:cs="Times New Roman"/>
          <w:b/>
          <w:color w:val="00000A"/>
          <w:sz w:val="20"/>
        </w:rPr>
        <w:t xml:space="preserve">Darba izpildītājs: </w:t>
      </w:r>
      <w:r>
        <w:rPr>
          <w:rFonts w:ascii="Times New Roman" w:eastAsia="Times New Roman" w:hAnsi="Times New Roman" w:cs="Times New Roman"/>
          <w:b/>
          <w:color w:val="00000A"/>
          <w:sz w:val="20"/>
        </w:rPr>
        <w:tab/>
      </w:r>
      <w:r>
        <w:rPr>
          <w:rFonts w:ascii="Times New Roman" w:eastAsia="Times New Roman" w:hAnsi="Times New Roman" w:cs="Times New Roman"/>
          <w:color w:val="00000A"/>
          <w:sz w:val="20"/>
          <w:vertAlign w:val="subscript"/>
        </w:rPr>
        <w:t xml:space="preserve"> </w:t>
      </w:r>
      <w:r>
        <w:rPr>
          <w:rFonts w:ascii="Times New Roman" w:eastAsia="Times New Roman" w:hAnsi="Times New Roman" w:cs="Times New Roman"/>
          <w:color w:val="00000A"/>
          <w:sz w:val="20"/>
          <w:vertAlign w:val="subscript"/>
        </w:rPr>
        <w:tab/>
        <w:t xml:space="preserve"> </w:t>
      </w:r>
      <w:r>
        <w:rPr>
          <w:rFonts w:ascii="Times New Roman" w:eastAsia="Times New Roman" w:hAnsi="Times New Roman" w:cs="Times New Roman"/>
          <w:color w:val="00000A"/>
          <w:sz w:val="20"/>
          <w:vertAlign w:val="subscript"/>
        </w:rPr>
        <w:tab/>
      </w:r>
      <w:r>
        <w:rPr>
          <w:rFonts w:ascii="Times New Roman" w:eastAsia="Times New Roman" w:hAnsi="Times New Roman" w:cs="Times New Roman"/>
          <w:color w:val="00000A"/>
          <w:sz w:val="20"/>
        </w:rPr>
        <w:t xml:space="preserve"> </w:t>
      </w:r>
      <w:r>
        <w:rPr>
          <w:rFonts w:ascii="Times New Roman" w:eastAsia="Times New Roman" w:hAnsi="Times New Roman" w:cs="Times New Roman"/>
          <w:color w:val="00000A"/>
          <w:sz w:val="20"/>
        </w:rPr>
        <w:tab/>
        <w:t xml:space="preserve"> 410.gr.izgl. </w:t>
      </w:r>
      <w:r>
        <w:rPr>
          <w:rFonts w:ascii="Times New Roman" w:eastAsia="Times New Roman" w:hAnsi="Times New Roman" w:cs="Times New Roman"/>
          <w:color w:val="00000A"/>
          <w:sz w:val="20"/>
        </w:rPr>
        <w:tab/>
      </w:r>
      <w:proofErr w:type="spellStart"/>
      <w:r>
        <w:rPr>
          <w:rFonts w:ascii="Times New Roman" w:eastAsia="Times New Roman" w:hAnsi="Times New Roman" w:cs="Times New Roman"/>
          <w:color w:val="00000A"/>
          <w:sz w:val="20"/>
        </w:rPr>
        <w:t>J.D.Belerts</w:t>
      </w:r>
      <w:proofErr w:type="spellEnd"/>
      <w:r>
        <w:rPr>
          <w:rFonts w:ascii="Times New Roman" w:eastAsia="Times New Roman" w:hAnsi="Times New Roman" w:cs="Times New Roman"/>
          <w:color w:val="00000A"/>
          <w:sz w:val="20"/>
        </w:rPr>
        <w:t xml:space="preserve">   </w:t>
      </w:r>
      <w:r>
        <w:rPr>
          <w:rFonts w:ascii="Times New Roman" w:eastAsia="Times New Roman" w:hAnsi="Times New Roman" w:cs="Times New Roman"/>
          <w:color w:val="00000A"/>
          <w:sz w:val="20"/>
        </w:rPr>
        <w:tab/>
        <w:t xml:space="preserve"> </w:t>
      </w:r>
      <w:r>
        <w:rPr>
          <w:rFonts w:ascii="Times New Roman" w:eastAsia="Times New Roman" w:hAnsi="Times New Roman" w:cs="Times New Roman"/>
          <w:color w:val="00000A"/>
          <w:sz w:val="20"/>
        </w:rPr>
        <w:tab/>
      </w:r>
      <w:r>
        <w:rPr>
          <w:rFonts w:ascii="Times New Roman" w:eastAsia="Times New Roman" w:hAnsi="Times New Roman" w:cs="Times New Roman"/>
          <w:i/>
          <w:color w:val="00000A"/>
          <w:sz w:val="13"/>
        </w:rPr>
        <w:t>paraksts, datums</w:t>
      </w:r>
      <w:r>
        <w:rPr>
          <w:rFonts w:ascii="Times New Roman" w:eastAsia="Times New Roman" w:hAnsi="Times New Roman" w:cs="Times New Roman"/>
          <w:i/>
          <w:color w:val="00000A"/>
          <w:sz w:val="20"/>
          <w:vertAlign w:val="superscript"/>
        </w:rPr>
        <w:t xml:space="preserve"> </w:t>
      </w:r>
      <w:r>
        <w:rPr>
          <w:rFonts w:ascii="Times New Roman" w:eastAsia="Times New Roman" w:hAnsi="Times New Roman" w:cs="Times New Roman"/>
          <w:i/>
          <w:color w:val="00000A"/>
          <w:sz w:val="20"/>
          <w:vertAlign w:val="superscript"/>
        </w:rPr>
        <w:tab/>
      </w:r>
      <w:r>
        <w:rPr>
          <w:rFonts w:ascii="Times New Roman" w:eastAsia="Times New Roman" w:hAnsi="Times New Roman" w:cs="Times New Roman"/>
          <w:color w:val="00000A"/>
          <w:sz w:val="20"/>
        </w:rPr>
        <w:t xml:space="preserve"> </w:t>
      </w:r>
      <w:r>
        <w:rPr>
          <w:rFonts w:ascii="Times New Roman" w:eastAsia="Times New Roman" w:hAnsi="Times New Roman" w:cs="Times New Roman"/>
          <w:color w:val="00000A"/>
          <w:sz w:val="20"/>
        </w:rPr>
        <w:tab/>
        <w:t xml:space="preserve">  </w:t>
      </w:r>
      <w:r>
        <w:rPr>
          <w:rFonts w:ascii="Times New Roman" w:eastAsia="Times New Roman" w:hAnsi="Times New Roman" w:cs="Times New Roman"/>
          <w:color w:val="00000A"/>
          <w:sz w:val="20"/>
        </w:rPr>
        <w:tab/>
        <w:t xml:space="preserve"> </w:t>
      </w:r>
    </w:p>
    <w:p w14:paraId="74D5C5D0" w14:textId="77777777" w:rsidR="00184EE6" w:rsidRDefault="00184EE6" w:rsidP="00184EE6">
      <w:pPr>
        <w:spacing w:after="3"/>
        <w:ind w:left="12" w:hanging="10"/>
        <w:jc w:val="center"/>
      </w:pPr>
      <w:r>
        <w:rPr>
          <w:rFonts w:ascii="Times New Roman" w:eastAsia="Times New Roman" w:hAnsi="Times New Roman" w:cs="Times New Roman"/>
          <w:b/>
          <w:color w:val="00000A"/>
          <w:sz w:val="20"/>
        </w:rPr>
        <w:t xml:space="preserve">Jelgava </w:t>
      </w:r>
    </w:p>
    <w:p w14:paraId="4812B8DE" w14:textId="77777777" w:rsidR="00184EE6" w:rsidRDefault="00184EE6" w:rsidP="00184EE6">
      <w:pPr>
        <w:spacing w:after="3"/>
        <w:ind w:left="12" w:right="1" w:hanging="10"/>
        <w:jc w:val="center"/>
        <w:rPr>
          <w:rFonts w:ascii="Times New Roman" w:eastAsia="Times New Roman" w:hAnsi="Times New Roman" w:cs="Times New Roman"/>
          <w:b/>
          <w:color w:val="00000A"/>
          <w:sz w:val="20"/>
        </w:rPr>
      </w:pPr>
      <w:r>
        <w:rPr>
          <w:rFonts w:ascii="Times New Roman" w:eastAsia="Times New Roman" w:hAnsi="Times New Roman" w:cs="Times New Roman"/>
          <w:b/>
          <w:color w:val="00000A"/>
          <w:sz w:val="20"/>
        </w:rPr>
        <w:t>2020</w:t>
      </w:r>
    </w:p>
    <w:p w14:paraId="2EECE8D7" w14:textId="77777777" w:rsidR="00174B28" w:rsidRDefault="00174B28" w:rsidP="00174B28">
      <w:pPr>
        <w:jc w:val="center"/>
        <w:rPr>
          <w:rFonts w:ascii="Times New Roman" w:hAnsi="Times New Roman" w:cs="Times New Roman"/>
          <w:b/>
          <w:bCs/>
          <w:sz w:val="24"/>
          <w:szCs w:val="24"/>
        </w:rPr>
        <w:sectPr w:rsidR="00174B28" w:rsidSect="00174B28">
          <w:footerReference w:type="default" r:id="rId12"/>
          <w:pgSz w:w="11906" w:h="16838" w:code="9"/>
          <w:pgMar w:top="1134" w:right="1418" w:bottom="1418" w:left="1701" w:header="709" w:footer="709" w:gutter="0"/>
          <w:pgNumType w:start="0"/>
          <w:cols w:space="708"/>
          <w:vAlign w:val="both"/>
          <w:titlePg/>
          <w:docGrid w:linePitch="360"/>
        </w:sectPr>
      </w:pPr>
    </w:p>
    <w:p w14:paraId="21B049EB" w14:textId="7D6BAE24" w:rsidR="00174B28" w:rsidRDefault="00174B28" w:rsidP="00174B28">
      <w:pPr>
        <w:jc w:val="center"/>
        <w:rPr>
          <w:rFonts w:ascii="Times New Roman" w:hAnsi="Times New Roman" w:cs="Times New Roman"/>
          <w:b/>
          <w:bCs/>
          <w:caps/>
          <w:sz w:val="32"/>
          <w:szCs w:val="32"/>
        </w:rPr>
      </w:pPr>
      <w:r w:rsidRPr="00174B28">
        <w:rPr>
          <w:rFonts w:ascii="Times New Roman" w:hAnsi="Times New Roman" w:cs="Times New Roman"/>
          <w:b/>
          <w:bCs/>
          <w:caps/>
          <w:sz w:val="32"/>
          <w:szCs w:val="32"/>
        </w:rPr>
        <w:lastRenderedPageBreak/>
        <w:t>Saturs</w:t>
      </w:r>
    </w:p>
    <w:p w14:paraId="3922537D" w14:textId="217D0CE6" w:rsidR="00174B28" w:rsidRDefault="00174B28">
      <w:pPr>
        <w:pStyle w:val="TOC1"/>
        <w:tabs>
          <w:tab w:val="left" w:pos="440"/>
          <w:tab w:val="right" w:leader="dot" w:pos="8777"/>
        </w:tabs>
        <w:rPr>
          <w:noProof/>
        </w:rPr>
      </w:pPr>
      <w:r>
        <w:fldChar w:fldCharType="begin"/>
      </w:r>
      <w:r>
        <w:instrText xml:space="preserve"> TOC \o "1-3" \h \z \u </w:instrText>
      </w:r>
      <w:r>
        <w:fldChar w:fldCharType="separate"/>
      </w:r>
      <w:hyperlink w:anchor="_Toc42501726" w:history="1">
        <w:r w:rsidRPr="00D1724E">
          <w:rPr>
            <w:rStyle w:val="Hyperlink"/>
            <w:rFonts w:cs="Times New Roman"/>
            <w:noProof/>
          </w:rPr>
          <w:t>1.</w:t>
        </w:r>
        <w:r>
          <w:rPr>
            <w:noProof/>
          </w:rPr>
          <w:tab/>
        </w:r>
        <w:r w:rsidRPr="00D1724E">
          <w:rPr>
            <w:rStyle w:val="Hyperlink"/>
            <w:rFonts w:cs="Times New Roman"/>
            <w:noProof/>
          </w:rPr>
          <w:t>IEVADS</w:t>
        </w:r>
        <w:r>
          <w:rPr>
            <w:noProof/>
            <w:webHidden/>
          </w:rPr>
          <w:tab/>
        </w:r>
        <w:r>
          <w:rPr>
            <w:noProof/>
            <w:webHidden/>
          </w:rPr>
          <w:fldChar w:fldCharType="begin"/>
        </w:r>
        <w:r>
          <w:rPr>
            <w:noProof/>
            <w:webHidden/>
          </w:rPr>
          <w:instrText xml:space="preserve"> PAGEREF _Toc42501726 \h </w:instrText>
        </w:r>
        <w:r>
          <w:rPr>
            <w:noProof/>
            <w:webHidden/>
          </w:rPr>
        </w:r>
        <w:r>
          <w:rPr>
            <w:noProof/>
            <w:webHidden/>
          </w:rPr>
          <w:fldChar w:fldCharType="separate"/>
        </w:r>
        <w:r>
          <w:rPr>
            <w:noProof/>
            <w:webHidden/>
          </w:rPr>
          <w:t>2</w:t>
        </w:r>
        <w:r>
          <w:rPr>
            <w:noProof/>
            <w:webHidden/>
          </w:rPr>
          <w:fldChar w:fldCharType="end"/>
        </w:r>
      </w:hyperlink>
    </w:p>
    <w:p w14:paraId="74E9C0AB" w14:textId="2747DA66" w:rsidR="00174B28" w:rsidRDefault="00174B28">
      <w:pPr>
        <w:pStyle w:val="TOC1"/>
        <w:tabs>
          <w:tab w:val="left" w:pos="440"/>
          <w:tab w:val="right" w:leader="dot" w:pos="8777"/>
        </w:tabs>
        <w:rPr>
          <w:noProof/>
        </w:rPr>
      </w:pPr>
      <w:hyperlink w:anchor="_Toc42501727" w:history="1">
        <w:r w:rsidRPr="00D1724E">
          <w:rPr>
            <w:rStyle w:val="Hyperlink"/>
            <w:rFonts w:cs="Times New Roman"/>
            <w:noProof/>
          </w:rPr>
          <w:t>2.</w:t>
        </w:r>
        <w:r>
          <w:rPr>
            <w:noProof/>
          </w:rPr>
          <w:tab/>
        </w:r>
        <w:r w:rsidRPr="00D1724E">
          <w:rPr>
            <w:rStyle w:val="Hyperlink"/>
            <w:rFonts w:cs="Times New Roman"/>
            <w:noProof/>
          </w:rPr>
          <w:t>Darbā lietoto saīsinājumu saraksts un definīcijas</w:t>
        </w:r>
        <w:r>
          <w:rPr>
            <w:noProof/>
            <w:webHidden/>
          </w:rPr>
          <w:tab/>
        </w:r>
        <w:r>
          <w:rPr>
            <w:noProof/>
            <w:webHidden/>
          </w:rPr>
          <w:fldChar w:fldCharType="begin"/>
        </w:r>
        <w:r>
          <w:rPr>
            <w:noProof/>
            <w:webHidden/>
          </w:rPr>
          <w:instrText xml:space="preserve"> PAGEREF _Toc42501727 \h </w:instrText>
        </w:r>
        <w:r>
          <w:rPr>
            <w:noProof/>
            <w:webHidden/>
          </w:rPr>
        </w:r>
        <w:r>
          <w:rPr>
            <w:noProof/>
            <w:webHidden/>
          </w:rPr>
          <w:fldChar w:fldCharType="separate"/>
        </w:r>
        <w:r>
          <w:rPr>
            <w:noProof/>
            <w:webHidden/>
          </w:rPr>
          <w:t>3</w:t>
        </w:r>
        <w:r>
          <w:rPr>
            <w:noProof/>
            <w:webHidden/>
          </w:rPr>
          <w:fldChar w:fldCharType="end"/>
        </w:r>
      </w:hyperlink>
    </w:p>
    <w:p w14:paraId="46914D4B" w14:textId="08FA03FB" w:rsidR="00174B28" w:rsidRDefault="00174B28">
      <w:pPr>
        <w:pStyle w:val="TOC1"/>
        <w:tabs>
          <w:tab w:val="left" w:pos="440"/>
          <w:tab w:val="right" w:leader="dot" w:pos="8777"/>
        </w:tabs>
        <w:rPr>
          <w:noProof/>
        </w:rPr>
      </w:pPr>
      <w:hyperlink w:anchor="_Toc42501728" w:history="1">
        <w:r w:rsidRPr="00D1724E">
          <w:rPr>
            <w:rStyle w:val="Hyperlink"/>
            <w:rFonts w:cs="Times New Roman"/>
            <w:noProof/>
          </w:rPr>
          <w:t>3.</w:t>
        </w:r>
        <w:r>
          <w:rPr>
            <w:noProof/>
          </w:rPr>
          <w:tab/>
        </w:r>
        <w:r w:rsidRPr="00D1724E">
          <w:rPr>
            <w:rStyle w:val="Hyperlink"/>
            <w:rFonts w:cs="Times New Roman"/>
            <w:strike/>
            <w:noProof/>
          </w:rPr>
          <w:t>1.uzdevums</w:t>
        </w:r>
        <w:r w:rsidRPr="00D1724E">
          <w:rPr>
            <w:rStyle w:val="Hyperlink"/>
            <w:rFonts w:cs="Times New Roman"/>
            <w:noProof/>
          </w:rPr>
          <w:t xml:space="preserve"> Ievads</w:t>
        </w:r>
        <w:r>
          <w:rPr>
            <w:noProof/>
            <w:webHidden/>
          </w:rPr>
          <w:tab/>
        </w:r>
        <w:r>
          <w:rPr>
            <w:noProof/>
            <w:webHidden/>
          </w:rPr>
          <w:fldChar w:fldCharType="begin"/>
        </w:r>
        <w:r>
          <w:rPr>
            <w:noProof/>
            <w:webHidden/>
          </w:rPr>
          <w:instrText xml:space="preserve"> PAGEREF _Toc42501728 \h </w:instrText>
        </w:r>
        <w:r>
          <w:rPr>
            <w:noProof/>
            <w:webHidden/>
          </w:rPr>
        </w:r>
        <w:r>
          <w:rPr>
            <w:noProof/>
            <w:webHidden/>
          </w:rPr>
          <w:fldChar w:fldCharType="separate"/>
        </w:r>
        <w:r>
          <w:rPr>
            <w:noProof/>
            <w:webHidden/>
          </w:rPr>
          <w:t>4</w:t>
        </w:r>
        <w:r>
          <w:rPr>
            <w:noProof/>
            <w:webHidden/>
          </w:rPr>
          <w:fldChar w:fldCharType="end"/>
        </w:r>
      </w:hyperlink>
    </w:p>
    <w:p w14:paraId="4F4F02BF" w14:textId="240F1F09" w:rsidR="00174B28" w:rsidRDefault="00174B28">
      <w:pPr>
        <w:pStyle w:val="TOC1"/>
        <w:tabs>
          <w:tab w:val="left" w:pos="440"/>
          <w:tab w:val="right" w:leader="dot" w:pos="8777"/>
        </w:tabs>
        <w:rPr>
          <w:noProof/>
        </w:rPr>
      </w:pPr>
      <w:hyperlink w:anchor="_Toc42501729" w:history="1">
        <w:r w:rsidRPr="00D1724E">
          <w:rPr>
            <w:rStyle w:val="Hyperlink"/>
            <w:noProof/>
          </w:rPr>
          <w:t>4.</w:t>
        </w:r>
        <w:r>
          <w:rPr>
            <w:noProof/>
          </w:rPr>
          <w:tab/>
        </w:r>
        <w:r w:rsidRPr="00D1724E">
          <w:rPr>
            <w:rStyle w:val="Hyperlink"/>
            <w:noProof/>
          </w:rPr>
          <w:t>Nefunkcionālās prasības</w:t>
        </w:r>
        <w:r>
          <w:rPr>
            <w:noProof/>
            <w:webHidden/>
          </w:rPr>
          <w:tab/>
        </w:r>
        <w:r>
          <w:rPr>
            <w:noProof/>
            <w:webHidden/>
          </w:rPr>
          <w:fldChar w:fldCharType="begin"/>
        </w:r>
        <w:r>
          <w:rPr>
            <w:noProof/>
            <w:webHidden/>
          </w:rPr>
          <w:instrText xml:space="preserve"> PAGEREF _Toc42501729 \h </w:instrText>
        </w:r>
        <w:r>
          <w:rPr>
            <w:noProof/>
            <w:webHidden/>
          </w:rPr>
        </w:r>
        <w:r>
          <w:rPr>
            <w:noProof/>
            <w:webHidden/>
          </w:rPr>
          <w:fldChar w:fldCharType="separate"/>
        </w:r>
        <w:r>
          <w:rPr>
            <w:noProof/>
            <w:webHidden/>
          </w:rPr>
          <w:t>5</w:t>
        </w:r>
        <w:r>
          <w:rPr>
            <w:noProof/>
            <w:webHidden/>
          </w:rPr>
          <w:fldChar w:fldCharType="end"/>
        </w:r>
      </w:hyperlink>
    </w:p>
    <w:p w14:paraId="252944B0" w14:textId="58AE3B98" w:rsidR="00174B28" w:rsidRDefault="00174B28">
      <w:pPr>
        <w:pStyle w:val="TOC1"/>
        <w:tabs>
          <w:tab w:val="left" w:pos="440"/>
          <w:tab w:val="right" w:leader="dot" w:pos="8777"/>
        </w:tabs>
        <w:rPr>
          <w:noProof/>
        </w:rPr>
      </w:pPr>
      <w:hyperlink w:anchor="_Toc42501730" w:history="1">
        <w:r w:rsidRPr="00D1724E">
          <w:rPr>
            <w:rStyle w:val="Hyperlink"/>
            <w:rFonts w:cs="Times New Roman"/>
            <w:iCs/>
            <w:noProof/>
          </w:rPr>
          <w:t>5.</w:t>
        </w:r>
        <w:r>
          <w:rPr>
            <w:noProof/>
          </w:rPr>
          <w:tab/>
        </w:r>
        <w:r w:rsidRPr="00D1724E">
          <w:rPr>
            <w:rStyle w:val="Hyperlink"/>
            <w:rFonts w:cs="Times New Roman"/>
            <w:iCs/>
            <w:noProof/>
          </w:rPr>
          <w:t>3.Funkcionālās prasību specifikācijas</w:t>
        </w:r>
        <w:r>
          <w:rPr>
            <w:noProof/>
            <w:webHidden/>
          </w:rPr>
          <w:tab/>
        </w:r>
        <w:r>
          <w:rPr>
            <w:noProof/>
            <w:webHidden/>
          </w:rPr>
          <w:fldChar w:fldCharType="begin"/>
        </w:r>
        <w:r>
          <w:rPr>
            <w:noProof/>
            <w:webHidden/>
          </w:rPr>
          <w:instrText xml:space="preserve"> PAGEREF _Toc42501730 \h </w:instrText>
        </w:r>
        <w:r>
          <w:rPr>
            <w:noProof/>
            <w:webHidden/>
          </w:rPr>
        </w:r>
        <w:r>
          <w:rPr>
            <w:noProof/>
            <w:webHidden/>
          </w:rPr>
          <w:fldChar w:fldCharType="separate"/>
        </w:r>
        <w:r>
          <w:rPr>
            <w:noProof/>
            <w:webHidden/>
          </w:rPr>
          <w:t>7</w:t>
        </w:r>
        <w:r>
          <w:rPr>
            <w:noProof/>
            <w:webHidden/>
          </w:rPr>
          <w:fldChar w:fldCharType="end"/>
        </w:r>
      </w:hyperlink>
    </w:p>
    <w:p w14:paraId="27049D75" w14:textId="3B3CCB9C" w:rsidR="00174B28" w:rsidRPr="00174B28" w:rsidRDefault="00174B28" w:rsidP="00174B28">
      <w:r>
        <w:fldChar w:fldCharType="end"/>
      </w:r>
    </w:p>
    <w:p w14:paraId="114B03AE" w14:textId="2F3113CE" w:rsidR="00184EE6" w:rsidRDefault="00C3249D" w:rsidP="00174B28">
      <w:pPr>
        <w:pStyle w:val="Heading1"/>
        <w:numPr>
          <w:ilvl w:val="0"/>
          <w:numId w:val="0"/>
        </w:numPr>
        <w:rPr>
          <w:rFonts w:cs="Times New Roman"/>
          <w:b w:val="0"/>
          <w:color w:val="000000" w:themeColor="text1"/>
          <w:sz w:val="36"/>
        </w:rPr>
      </w:pPr>
      <w:bookmarkStart w:id="1" w:name="_Toc42501726"/>
      <w:r>
        <w:rPr>
          <w:rFonts w:cs="Times New Roman"/>
          <w:color w:val="000000" w:themeColor="text1"/>
          <w:sz w:val="36"/>
        </w:rPr>
        <w:lastRenderedPageBreak/>
        <w:t>IEVADS</w:t>
      </w:r>
      <w:bookmarkEnd w:id="1"/>
    </w:p>
    <w:p w14:paraId="05D8D453" w14:textId="77777777" w:rsidR="00C3249D" w:rsidRPr="00C3249D" w:rsidRDefault="00C3249D" w:rsidP="00C3249D"/>
    <w:p w14:paraId="6A562AC6" w14:textId="34DDDA61" w:rsidR="00C3249D" w:rsidRPr="00232431" w:rsidRDefault="00C3249D" w:rsidP="009E6D6B">
      <w:pPr>
        <w:ind w:firstLine="567"/>
        <w:rPr>
          <w:rFonts w:ascii="Times New Roman" w:hAnsi="Times New Roman" w:cs="Times New Roman"/>
          <w:sz w:val="24"/>
        </w:rPr>
      </w:pPr>
      <w:r w:rsidRPr="00232431">
        <w:rPr>
          <w:rFonts w:ascii="Times New Roman" w:hAnsi="Times New Roman" w:cs="Times New Roman"/>
          <w:sz w:val="24"/>
        </w:rPr>
        <w:t xml:space="preserve">Darba temats tika izveidots balstoties uz kvalifikācijas laika radušos nepieciešamību izstrādāt </w:t>
      </w:r>
      <w:r w:rsidR="0009728B" w:rsidRPr="00232431">
        <w:rPr>
          <w:rFonts w:ascii="Times New Roman" w:hAnsi="Times New Roman" w:cs="Times New Roman"/>
          <w:sz w:val="24"/>
        </w:rPr>
        <w:t xml:space="preserve">mājas lapu, kurā </w:t>
      </w:r>
      <w:r w:rsidR="0009728B" w:rsidRPr="009E6D6B">
        <w:rPr>
          <w:rFonts w:ascii="Times New Roman" w:hAnsi="Times New Roman" w:cs="Times New Roman"/>
          <w:color w:val="FF0000"/>
          <w:sz w:val="24"/>
        </w:rPr>
        <w:t>varētu</w:t>
      </w:r>
      <w:r w:rsidR="009E6D6B" w:rsidRPr="009E6D6B">
        <w:rPr>
          <w:rFonts w:ascii="Times New Roman" w:hAnsi="Times New Roman" w:cs="Times New Roman"/>
          <w:color w:val="FF0000"/>
          <w:sz w:val="24"/>
        </w:rPr>
        <w:t xml:space="preserve"> </w:t>
      </w:r>
      <w:r w:rsidR="009E6D6B">
        <w:rPr>
          <w:rFonts w:ascii="Times New Roman" w:hAnsi="Times New Roman" w:cs="Times New Roman"/>
          <w:color w:val="FF0000"/>
          <w:sz w:val="24"/>
        </w:rPr>
        <w:t>firma</w:t>
      </w:r>
      <w:r w:rsidR="009E6D6B" w:rsidRPr="009E6D6B">
        <w:rPr>
          <w:rFonts w:ascii="Times New Roman" w:hAnsi="Times New Roman" w:cs="Times New Roman"/>
          <w:color w:val="FF0000"/>
          <w:sz w:val="24"/>
        </w:rPr>
        <w:t xml:space="preserve"> reklamēt sevi un </w:t>
      </w:r>
      <w:r w:rsidR="0009728B" w:rsidRPr="00232431">
        <w:rPr>
          <w:rFonts w:ascii="Times New Roman" w:hAnsi="Times New Roman" w:cs="Times New Roman"/>
          <w:sz w:val="24"/>
        </w:rPr>
        <w:t xml:space="preserve">pārdot </w:t>
      </w:r>
      <w:r w:rsidR="009E6D6B" w:rsidRPr="009E6D6B">
        <w:rPr>
          <w:rFonts w:ascii="Times New Roman" w:hAnsi="Times New Roman" w:cs="Times New Roman"/>
          <w:color w:val="FF0000"/>
          <w:sz w:val="24"/>
        </w:rPr>
        <w:t>firmā ražotās</w:t>
      </w:r>
      <w:r w:rsidR="009E6D6B">
        <w:rPr>
          <w:rFonts w:ascii="Times New Roman" w:hAnsi="Times New Roman" w:cs="Times New Roman"/>
          <w:sz w:val="24"/>
        </w:rPr>
        <w:t xml:space="preserve"> </w:t>
      </w:r>
      <w:r w:rsidR="0009728B" w:rsidRPr="00232431">
        <w:rPr>
          <w:rFonts w:ascii="Times New Roman" w:hAnsi="Times New Roman" w:cs="Times New Roman"/>
          <w:sz w:val="24"/>
        </w:rPr>
        <w:t xml:space="preserve">mēbeles </w:t>
      </w:r>
      <w:r w:rsidR="0009728B" w:rsidRPr="009E6D6B">
        <w:rPr>
          <w:rFonts w:ascii="Times New Roman" w:hAnsi="Times New Roman" w:cs="Times New Roman"/>
          <w:strike/>
          <w:sz w:val="24"/>
        </w:rPr>
        <w:t>no firmas,</w:t>
      </w:r>
      <w:r w:rsidR="009E6D6B" w:rsidRPr="009E6D6B">
        <w:rPr>
          <w:rFonts w:ascii="Times New Roman" w:hAnsi="Times New Roman" w:cs="Times New Roman"/>
          <w:color w:val="FF0000"/>
          <w:sz w:val="24"/>
        </w:rPr>
        <w:t>. Firm</w:t>
      </w:r>
      <w:r w:rsidR="009E6D6B">
        <w:rPr>
          <w:rFonts w:ascii="Times New Roman" w:hAnsi="Times New Roman" w:cs="Times New Roman"/>
          <w:color w:val="FF0000"/>
          <w:sz w:val="24"/>
        </w:rPr>
        <w:t>a</w:t>
      </w:r>
      <w:r w:rsidR="009E6D6B" w:rsidRPr="009E6D6B">
        <w:rPr>
          <w:rFonts w:ascii="Times New Roman" w:hAnsi="Times New Roman" w:cs="Times New Roman"/>
          <w:color w:val="FF0000"/>
          <w:sz w:val="24"/>
        </w:rPr>
        <w:t xml:space="preserve"> atrodas </w:t>
      </w:r>
      <w:r w:rsidR="0009728B" w:rsidRPr="00232431">
        <w:rPr>
          <w:rFonts w:ascii="Times New Roman" w:hAnsi="Times New Roman" w:cs="Times New Roman"/>
          <w:sz w:val="24"/>
        </w:rPr>
        <w:t xml:space="preserve">netālu no manas </w:t>
      </w:r>
      <w:r w:rsidR="0009728B" w:rsidRPr="009E6D6B">
        <w:rPr>
          <w:rFonts w:ascii="Times New Roman" w:hAnsi="Times New Roman" w:cs="Times New Roman"/>
          <w:color w:val="FF0000"/>
          <w:sz w:val="24"/>
        </w:rPr>
        <w:t>dzīvesvietas</w:t>
      </w:r>
      <w:r w:rsidR="009E6D6B" w:rsidRPr="009E6D6B">
        <w:rPr>
          <w:rFonts w:ascii="Times New Roman" w:hAnsi="Times New Roman" w:cs="Times New Roman"/>
          <w:color w:val="FF0000"/>
          <w:sz w:val="24"/>
        </w:rPr>
        <w:t xml:space="preserve"> un tajā izgāju kvalifikācijas praksi</w:t>
      </w:r>
    </w:p>
    <w:p w14:paraId="4D8B203C" w14:textId="45A97E66" w:rsidR="009E6D6B" w:rsidRDefault="0009728B" w:rsidP="009E6D6B">
      <w:pPr>
        <w:ind w:left="567"/>
        <w:rPr>
          <w:rFonts w:ascii="Times New Roman" w:hAnsi="Times New Roman" w:cs="Times New Roman"/>
          <w:b/>
          <w:sz w:val="28"/>
        </w:rPr>
      </w:pPr>
      <w:r w:rsidRPr="009E6D6B">
        <w:rPr>
          <w:rFonts w:ascii="Times New Roman" w:hAnsi="Times New Roman" w:cs="Times New Roman"/>
          <w:b/>
          <w:sz w:val="28"/>
        </w:rPr>
        <w:t>Darba mērķi</w:t>
      </w:r>
      <w:r w:rsidR="009E6D6B" w:rsidRPr="009E6D6B">
        <w:rPr>
          <w:rFonts w:ascii="Times New Roman" w:hAnsi="Times New Roman" w:cs="Times New Roman"/>
          <w:b/>
          <w:sz w:val="28"/>
        </w:rPr>
        <w:t>s</w:t>
      </w:r>
      <w:r w:rsidRPr="009E6D6B">
        <w:rPr>
          <w:rFonts w:ascii="Times New Roman" w:hAnsi="Times New Roman" w:cs="Times New Roman"/>
          <w:b/>
          <w:sz w:val="28"/>
        </w:rPr>
        <w:t>:</w:t>
      </w:r>
      <w:r w:rsidR="009E6D6B" w:rsidRPr="009E6D6B">
        <w:rPr>
          <w:rFonts w:ascii="Times New Roman" w:hAnsi="Times New Roman" w:cs="Times New Roman"/>
          <w:b/>
          <w:sz w:val="28"/>
        </w:rPr>
        <w:t xml:space="preserve"> </w:t>
      </w:r>
    </w:p>
    <w:p w14:paraId="1262DA10" w14:textId="01C6D7B1" w:rsidR="009E6D6B" w:rsidRPr="0011464D" w:rsidRDefault="009E6D6B" w:rsidP="009E6D6B">
      <w:pPr>
        <w:ind w:left="567"/>
        <w:rPr>
          <w:rFonts w:ascii="Times New Roman" w:hAnsi="Times New Roman" w:cs="Times New Roman"/>
          <w:bCs/>
          <w:color w:val="FF0000"/>
          <w:sz w:val="28"/>
        </w:rPr>
      </w:pPr>
      <w:r w:rsidRPr="0011464D">
        <w:rPr>
          <w:rFonts w:ascii="Times New Roman" w:hAnsi="Times New Roman" w:cs="Times New Roman"/>
          <w:bCs/>
          <w:color w:val="FF0000"/>
          <w:sz w:val="28"/>
        </w:rPr>
        <w:t xml:space="preserve">Izveidot mēbeļu ražošanas firmai “????”, mājaslapu ar </w:t>
      </w:r>
      <w:r w:rsidR="0011464D" w:rsidRPr="0011464D">
        <w:rPr>
          <w:rFonts w:ascii="Times New Roman" w:hAnsi="Times New Roman" w:cs="Times New Roman"/>
          <w:bCs/>
          <w:color w:val="FF0000"/>
          <w:sz w:val="28"/>
        </w:rPr>
        <w:t>produkcijas tirdzniecības iespējām</w:t>
      </w:r>
    </w:p>
    <w:p w14:paraId="5557306D" w14:textId="47132CC6" w:rsidR="009E6D6B" w:rsidRPr="0011464D" w:rsidRDefault="009E6D6B" w:rsidP="009E6D6B">
      <w:pPr>
        <w:ind w:left="567"/>
        <w:rPr>
          <w:rFonts w:ascii="Times New Roman" w:hAnsi="Times New Roman" w:cs="Times New Roman"/>
          <w:b/>
          <w:color w:val="FF0000"/>
          <w:sz w:val="28"/>
        </w:rPr>
      </w:pPr>
      <w:r w:rsidRPr="0011464D">
        <w:rPr>
          <w:rFonts w:ascii="Times New Roman" w:hAnsi="Times New Roman" w:cs="Times New Roman"/>
          <w:b/>
          <w:color w:val="FF0000"/>
          <w:sz w:val="28"/>
        </w:rPr>
        <w:t xml:space="preserve">Darba </w:t>
      </w:r>
      <w:r w:rsidRPr="0011464D">
        <w:rPr>
          <w:rFonts w:ascii="Times New Roman" w:hAnsi="Times New Roman" w:cs="Times New Roman"/>
          <w:b/>
          <w:color w:val="FF0000"/>
          <w:sz w:val="28"/>
        </w:rPr>
        <w:t>uzdevumi</w:t>
      </w:r>
      <w:r w:rsidRPr="0011464D">
        <w:rPr>
          <w:rFonts w:ascii="Times New Roman" w:hAnsi="Times New Roman" w:cs="Times New Roman"/>
          <w:b/>
          <w:color w:val="FF0000"/>
          <w:sz w:val="28"/>
        </w:rPr>
        <w:t>:</w:t>
      </w:r>
    </w:p>
    <w:p w14:paraId="3C67E6B1" w14:textId="77777777" w:rsidR="00BA2B8F" w:rsidRPr="00232431" w:rsidRDefault="00BA2B8F" w:rsidP="0009728B">
      <w:pPr>
        <w:pStyle w:val="ListParagraph"/>
        <w:numPr>
          <w:ilvl w:val="0"/>
          <w:numId w:val="1"/>
        </w:numPr>
        <w:rPr>
          <w:rFonts w:ascii="Times New Roman" w:hAnsi="Times New Roman" w:cs="Times New Roman"/>
          <w:sz w:val="24"/>
        </w:rPr>
      </w:pPr>
      <w:r w:rsidRPr="00232431">
        <w:rPr>
          <w:rFonts w:ascii="Times New Roman" w:hAnsi="Times New Roman" w:cs="Times New Roman"/>
          <w:sz w:val="24"/>
        </w:rPr>
        <w:t>Mājas lapas uzmetuma veidošana</w:t>
      </w:r>
    </w:p>
    <w:p w14:paraId="7909F242" w14:textId="20A471AF" w:rsidR="00BA2B8F" w:rsidRPr="00232431" w:rsidRDefault="00BA2B8F" w:rsidP="0009728B">
      <w:pPr>
        <w:pStyle w:val="ListParagraph"/>
        <w:numPr>
          <w:ilvl w:val="0"/>
          <w:numId w:val="1"/>
        </w:numPr>
        <w:rPr>
          <w:rFonts w:ascii="Times New Roman" w:hAnsi="Times New Roman" w:cs="Times New Roman"/>
          <w:sz w:val="24"/>
        </w:rPr>
      </w:pPr>
      <w:r w:rsidRPr="00232431">
        <w:rPr>
          <w:rFonts w:ascii="Times New Roman" w:hAnsi="Times New Roman" w:cs="Times New Roman"/>
          <w:sz w:val="24"/>
        </w:rPr>
        <w:t xml:space="preserve">Mājas lapas </w:t>
      </w:r>
      <w:r w:rsidR="0011464D">
        <w:rPr>
          <w:rFonts w:ascii="Times New Roman" w:hAnsi="Times New Roman" w:cs="Times New Roman"/>
          <w:sz w:val="24"/>
        </w:rPr>
        <w:t>izveide</w:t>
      </w:r>
      <w:r w:rsidRPr="00232431">
        <w:rPr>
          <w:rFonts w:ascii="Times New Roman" w:hAnsi="Times New Roman" w:cs="Times New Roman"/>
          <w:sz w:val="24"/>
        </w:rPr>
        <w:t xml:space="preserve"> </w:t>
      </w:r>
      <w:r w:rsidRPr="0011464D">
        <w:rPr>
          <w:rFonts w:ascii="Times New Roman" w:hAnsi="Times New Roman" w:cs="Times New Roman"/>
          <w:strike/>
          <w:sz w:val="24"/>
        </w:rPr>
        <w:t>uztaisīšana</w:t>
      </w:r>
      <w:r w:rsidRPr="00232431">
        <w:rPr>
          <w:rFonts w:ascii="Times New Roman" w:hAnsi="Times New Roman" w:cs="Times New Roman"/>
          <w:sz w:val="24"/>
        </w:rPr>
        <w:t xml:space="preserve"> un pilnveidošana</w:t>
      </w:r>
    </w:p>
    <w:p w14:paraId="0D9FC5A4" w14:textId="77777777" w:rsidR="007D6789" w:rsidRPr="00232431" w:rsidRDefault="00BA2B8F" w:rsidP="007D6789">
      <w:pPr>
        <w:pStyle w:val="ListParagraph"/>
        <w:numPr>
          <w:ilvl w:val="0"/>
          <w:numId w:val="1"/>
        </w:numPr>
        <w:rPr>
          <w:rFonts w:ascii="Times New Roman" w:hAnsi="Times New Roman" w:cs="Times New Roman"/>
          <w:sz w:val="24"/>
        </w:rPr>
      </w:pPr>
      <w:r w:rsidRPr="00232431">
        <w:rPr>
          <w:rFonts w:ascii="Times New Roman" w:hAnsi="Times New Roman" w:cs="Times New Roman"/>
          <w:sz w:val="24"/>
        </w:rPr>
        <w:t xml:space="preserve">Mājas lapas </w:t>
      </w:r>
      <w:r w:rsidR="007D6789" w:rsidRPr="00232431">
        <w:rPr>
          <w:rFonts w:ascii="Times New Roman" w:hAnsi="Times New Roman" w:cs="Times New Roman"/>
          <w:sz w:val="24"/>
        </w:rPr>
        <w:t xml:space="preserve">vizuāla pilnveidošana </w:t>
      </w:r>
    </w:p>
    <w:p w14:paraId="456DDB33" w14:textId="17E5F97D" w:rsidR="000F08E3" w:rsidRDefault="000F08E3" w:rsidP="007D6789">
      <w:pPr>
        <w:pStyle w:val="ListParagraph"/>
        <w:numPr>
          <w:ilvl w:val="0"/>
          <w:numId w:val="1"/>
        </w:numPr>
        <w:rPr>
          <w:rFonts w:ascii="Times New Roman" w:hAnsi="Times New Roman" w:cs="Times New Roman"/>
          <w:sz w:val="24"/>
        </w:rPr>
      </w:pPr>
      <w:r w:rsidRPr="00232431">
        <w:rPr>
          <w:rFonts w:ascii="Times New Roman" w:hAnsi="Times New Roman" w:cs="Times New Roman"/>
          <w:sz w:val="24"/>
        </w:rPr>
        <w:t xml:space="preserve">Testēšana uz dažādām </w:t>
      </w:r>
      <w:r w:rsidR="007B678E" w:rsidRPr="00232431">
        <w:rPr>
          <w:rFonts w:ascii="Times New Roman" w:hAnsi="Times New Roman" w:cs="Times New Roman"/>
          <w:sz w:val="24"/>
        </w:rPr>
        <w:t>platformām</w:t>
      </w:r>
      <w:r w:rsidRPr="00232431">
        <w:rPr>
          <w:rFonts w:ascii="Times New Roman" w:hAnsi="Times New Roman" w:cs="Times New Roman"/>
          <w:sz w:val="24"/>
        </w:rPr>
        <w:t xml:space="preserve"> un pārlūkprogrammām</w:t>
      </w:r>
    </w:p>
    <w:p w14:paraId="227F1D54" w14:textId="77777777" w:rsidR="007D6789" w:rsidRDefault="007D6789" w:rsidP="007D6789">
      <w:r>
        <w:br w:type="page"/>
      </w:r>
    </w:p>
    <w:p w14:paraId="0194E547" w14:textId="77777777" w:rsidR="000F08E3" w:rsidRPr="00C8642A" w:rsidRDefault="000F08E3" w:rsidP="00F71C5A">
      <w:pPr>
        <w:pStyle w:val="Heading1"/>
        <w:rPr>
          <w:rFonts w:cs="Times New Roman"/>
          <w:b w:val="0"/>
          <w:sz w:val="28"/>
        </w:rPr>
      </w:pPr>
      <w:bookmarkStart w:id="2" w:name="_Toc42501727"/>
      <w:r w:rsidRPr="00C8642A">
        <w:rPr>
          <w:rFonts w:cs="Times New Roman"/>
          <w:sz w:val="36"/>
        </w:rPr>
        <w:lastRenderedPageBreak/>
        <w:t>Darbā lietoto saīsinājumu saraksts</w:t>
      </w:r>
      <w:r w:rsidR="00D306CD" w:rsidRPr="00C8642A">
        <w:rPr>
          <w:rFonts w:cs="Times New Roman"/>
          <w:sz w:val="36"/>
        </w:rPr>
        <w:t xml:space="preserve"> un definīcijas</w:t>
      </w:r>
      <w:bookmarkEnd w:id="2"/>
    </w:p>
    <w:tbl>
      <w:tblPr>
        <w:tblStyle w:val="TableGrid"/>
        <w:tblW w:w="0" w:type="auto"/>
        <w:tblInd w:w="755" w:type="dxa"/>
        <w:tblLook w:val="04A0" w:firstRow="1" w:lastRow="0" w:firstColumn="1" w:lastColumn="0" w:noHBand="0" w:noVBand="1"/>
      </w:tblPr>
      <w:tblGrid>
        <w:gridCol w:w="1507"/>
        <w:gridCol w:w="5547"/>
      </w:tblGrid>
      <w:tr w:rsidR="000F08E3" w14:paraId="17024781" w14:textId="77777777" w:rsidTr="00C8642A">
        <w:tc>
          <w:tcPr>
            <w:tcW w:w="1430" w:type="dxa"/>
          </w:tcPr>
          <w:p w14:paraId="482C8C64" w14:textId="77777777" w:rsidR="000F08E3" w:rsidRPr="00232431" w:rsidRDefault="00915467" w:rsidP="00232431">
            <w:pPr>
              <w:rPr>
                <w:rFonts w:ascii="Times New Roman" w:hAnsi="Times New Roman" w:cs="Times New Roman"/>
                <w:sz w:val="28"/>
              </w:rPr>
            </w:pPr>
            <w:proofErr w:type="spellStart"/>
            <w:r>
              <w:rPr>
                <w:rFonts w:ascii="Times New Roman" w:hAnsi="Times New Roman" w:cs="Times New Roman"/>
                <w:sz w:val="24"/>
              </w:rPr>
              <w:t>W</w:t>
            </w:r>
            <w:r w:rsidR="00E23DFC" w:rsidRPr="00232431">
              <w:rPr>
                <w:rFonts w:ascii="Times New Roman" w:hAnsi="Times New Roman" w:cs="Times New Roman"/>
                <w:sz w:val="24"/>
              </w:rPr>
              <w:t>eebly</w:t>
            </w:r>
            <w:proofErr w:type="spellEnd"/>
          </w:p>
        </w:tc>
        <w:tc>
          <w:tcPr>
            <w:tcW w:w="5547" w:type="dxa"/>
          </w:tcPr>
          <w:p w14:paraId="7012A9A0" w14:textId="77777777" w:rsidR="000F08E3" w:rsidRPr="00E23DFC" w:rsidRDefault="00E23DFC" w:rsidP="007D6789">
            <w:pPr>
              <w:pStyle w:val="ListParagraph"/>
              <w:ind w:left="0"/>
              <w:rPr>
                <w:rFonts w:ascii="Times New Roman" w:hAnsi="Times New Roman" w:cs="Times New Roman"/>
                <w:sz w:val="28"/>
              </w:rPr>
            </w:pPr>
            <w:r w:rsidRPr="00232431">
              <w:rPr>
                <w:rFonts w:ascii="Times New Roman" w:hAnsi="Times New Roman" w:cs="Times New Roman"/>
                <w:sz w:val="24"/>
              </w:rPr>
              <w:t>Pasaulē populāra bezmaksas satura vadības sistēma, kas paredzēta kā interneta blogu izveidei, tā arī uzņēmumu un e-komercijas lapām</w:t>
            </w:r>
          </w:p>
        </w:tc>
      </w:tr>
      <w:tr w:rsidR="000F08E3" w14:paraId="7B6981A6" w14:textId="77777777" w:rsidTr="00C8642A">
        <w:tc>
          <w:tcPr>
            <w:tcW w:w="1430" w:type="dxa"/>
          </w:tcPr>
          <w:p w14:paraId="4D7DD463" w14:textId="30EFACA4" w:rsidR="000F08E3" w:rsidRPr="000D4B97" w:rsidRDefault="00915467" w:rsidP="007D6789">
            <w:pPr>
              <w:pStyle w:val="ListParagraph"/>
              <w:ind w:left="0"/>
              <w:rPr>
                <w:rFonts w:ascii="Times New Roman" w:hAnsi="Times New Roman" w:cs="Times New Roman"/>
                <w:sz w:val="28"/>
              </w:rPr>
            </w:pPr>
            <w:proofErr w:type="spellStart"/>
            <w:r>
              <w:rPr>
                <w:rFonts w:ascii="Times New Roman" w:hAnsi="Times New Roman" w:cs="Times New Roman"/>
                <w:sz w:val="28"/>
              </w:rPr>
              <w:t>A</w:t>
            </w:r>
            <w:r w:rsidR="000D4B97" w:rsidRPr="000D4B97">
              <w:rPr>
                <w:rFonts w:ascii="Times New Roman" w:hAnsi="Times New Roman" w:cs="Times New Roman"/>
                <w:sz w:val="28"/>
              </w:rPr>
              <w:t>dmin</w:t>
            </w:r>
            <w:proofErr w:type="spellEnd"/>
            <w:r w:rsidR="0011464D" w:rsidRPr="0011464D">
              <w:rPr>
                <w:rFonts w:ascii="Times New Roman" w:hAnsi="Times New Roman" w:cs="Times New Roman"/>
                <w:color w:val="FF0000"/>
                <w:sz w:val="28"/>
              </w:rPr>
              <w:t>???</w:t>
            </w:r>
          </w:p>
        </w:tc>
        <w:tc>
          <w:tcPr>
            <w:tcW w:w="5547" w:type="dxa"/>
          </w:tcPr>
          <w:p w14:paraId="6F49C077" w14:textId="77777777" w:rsidR="000F08E3" w:rsidRDefault="000F08E3" w:rsidP="007D6789">
            <w:pPr>
              <w:pStyle w:val="ListParagraph"/>
              <w:ind w:left="0"/>
              <w:rPr>
                <w:rFonts w:ascii="Times New Roman" w:hAnsi="Times New Roman" w:cs="Times New Roman"/>
                <w:b/>
                <w:sz w:val="28"/>
              </w:rPr>
            </w:pPr>
          </w:p>
        </w:tc>
      </w:tr>
      <w:tr w:rsidR="000F08E3" w14:paraId="220F7300" w14:textId="77777777" w:rsidTr="00C8642A">
        <w:tc>
          <w:tcPr>
            <w:tcW w:w="1430" w:type="dxa"/>
          </w:tcPr>
          <w:p w14:paraId="199FB737" w14:textId="77777777" w:rsidR="000F08E3" w:rsidRPr="000D4B97" w:rsidRDefault="00915467" w:rsidP="007D6789">
            <w:pPr>
              <w:pStyle w:val="ListParagraph"/>
              <w:ind w:left="0"/>
              <w:rPr>
                <w:rFonts w:ascii="Times New Roman" w:hAnsi="Times New Roman" w:cs="Times New Roman"/>
                <w:sz w:val="28"/>
              </w:rPr>
            </w:pPr>
            <w:proofErr w:type="spellStart"/>
            <w:r>
              <w:rPr>
                <w:rFonts w:ascii="Times New Roman" w:hAnsi="Times New Roman" w:cs="Times New Roman"/>
                <w:sz w:val="28"/>
              </w:rPr>
              <w:t>M</w:t>
            </w:r>
            <w:r w:rsidR="000D4B97" w:rsidRPr="000D4B97">
              <w:rPr>
                <w:rFonts w:ascii="Times New Roman" w:hAnsi="Times New Roman" w:cs="Times New Roman"/>
                <w:sz w:val="28"/>
              </w:rPr>
              <w:t>oderātors</w:t>
            </w:r>
            <w:proofErr w:type="spellEnd"/>
          </w:p>
        </w:tc>
        <w:tc>
          <w:tcPr>
            <w:tcW w:w="5547" w:type="dxa"/>
          </w:tcPr>
          <w:p w14:paraId="1F4480D7" w14:textId="77777777" w:rsidR="000F08E3" w:rsidRDefault="000F08E3" w:rsidP="007D6789">
            <w:pPr>
              <w:pStyle w:val="ListParagraph"/>
              <w:ind w:left="0"/>
              <w:rPr>
                <w:rFonts w:ascii="Times New Roman" w:hAnsi="Times New Roman" w:cs="Times New Roman"/>
                <w:b/>
                <w:sz w:val="28"/>
              </w:rPr>
            </w:pPr>
          </w:p>
        </w:tc>
      </w:tr>
      <w:tr w:rsidR="00915467" w14:paraId="7AD8C195" w14:textId="77777777" w:rsidTr="00C8642A">
        <w:tc>
          <w:tcPr>
            <w:tcW w:w="1430" w:type="dxa"/>
          </w:tcPr>
          <w:p w14:paraId="45BB97FF" w14:textId="376DF599" w:rsidR="00915467" w:rsidRPr="000D4B97" w:rsidRDefault="0011464D" w:rsidP="007D6789">
            <w:pPr>
              <w:pStyle w:val="ListParagraph"/>
              <w:ind w:left="0"/>
              <w:rPr>
                <w:rFonts w:ascii="Times New Roman" w:hAnsi="Times New Roman" w:cs="Times New Roman"/>
                <w:sz w:val="28"/>
              </w:rPr>
            </w:pPr>
            <w:r w:rsidRPr="0011464D">
              <w:rPr>
                <w:rFonts w:ascii="Times New Roman" w:hAnsi="Times New Roman" w:cs="Times New Roman"/>
                <w:color w:val="FF0000"/>
                <w:sz w:val="28"/>
              </w:rPr>
              <w:t>DB</w:t>
            </w:r>
          </w:p>
        </w:tc>
        <w:tc>
          <w:tcPr>
            <w:tcW w:w="5547" w:type="dxa"/>
          </w:tcPr>
          <w:p w14:paraId="48C2F90A" w14:textId="7C089758" w:rsidR="00915467" w:rsidRDefault="0011464D" w:rsidP="007D6789">
            <w:pPr>
              <w:pStyle w:val="ListParagraph"/>
              <w:ind w:left="0"/>
              <w:rPr>
                <w:rFonts w:ascii="Times New Roman" w:hAnsi="Times New Roman" w:cs="Times New Roman"/>
                <w:b/>
                <w:sz w:val="28"/>
              </w:rPr>
            </w:pPr>
            <w:r>
              <w:rPr>
                <w:rFonts w:ascii="Times New Roman" w:hAnsi="Times New Roman" w:cs="Times New Roman"/>
                <w:sz w:val="28"/>
              </w:rPr>
              <w:t>Datu bāze</w:t>
            </w:r>
          </w:p>
        </w:tc>
      </w:tr>
      <w:tr w:rsidR="00137DEE" w14:paraId="4032A8D4" w14:textId="77777777" w:rsidTr="00C8642A">
        <w:tc>
          <w:tcPr>
            <w:tcW w:w="1430" w:type="dxa"/>
          </w:tcPr>
          <w:p w14:paraId="68875FDF" w14:textId="77777777" w:rsidR="00137DEE" w:rsidRDefault="00137DEE" w:rsidP="007D6789">
            <w:pPr>
              <w:pStyle w:val="ListParagraph"/>
              <w:ind w:left="0"/>
              <w:rPr>
                <w:rFonts w:ascii="Times New Roman" w:hAnsi="Times New Roman" w:cs="Times New Roman"/>
                <w:sz w:val="28"/>
              </w:rPr>
            </w:pPr>
            <w:proofErr w:type="spellStart"/>
            <w:r>
              <w:rPr>
                <w:rFonts w:ascii="Times New Roman" w:hAnsi="Times New Roman" w:cs="Times New Roman"/>
                <w:sz w:val="28"/>
              </w:rPr>
              <w:t>Spam</w:t>
            </w:r>
            <w:proofErr w:type="spellEnd"/>
          </w:p>
        </w:tc>
        <w:tc>
          <w:tcPr>
            <w:tcW w:w="5547" w:type="dxa"/>
          </w:tcPr>
          <w:p w14:paraId="2C75D9D6" w14:textId="77777777" w:rsidR="00137DEE" w:rsidRDefault="00137DEE" w:rsidP="007D6789">
            <w:pPr>
              <w:pStyle w:val="ListParagraph"/>
              <w:ind w:left="0"/>
              <w:rPr>
                <w:rFonts w:ascii="Times New Roman" w:hAnsi="Times New Roman" w:cs="Times New Roman"/>
                <w:b/>
                <w:sz w:val="28"/>
              </w:rPr>
            </w:pPr>
          </w:p>
        </w:tc>
      </w:tr>
    </w:tbl>
    <w:p w14:paraId="7283AECB" w14:textId="5F7335EB" w:rsidR="00362140" w:rsidRDefault="00362140"/>
    <w:p w14:paraId="40D5A386" w14:textId="1619B1DF" w:rsidR="00024537" w:rsidRPr="0011464D" w:rsidRDefault="00024537" w:rsidP="00C8642A">
      <w:pPr>
        <w:pStyle w:val="Heading1"/>
        <w:rPr>
          <w:rFonts w:cs="Times New Roman"/>
          <w:b w:val="0"/>
          <w:color w:val="FF0000"/>
          <w:sz w:val="28"/>
        </w:rPr>
      </w:pPr>
      <w:bookmarkStart w:id="3" w:name="_Toc42501728"/>
      <w:r w:rsidRPr="0011464D">
        <w:rPr>
          <w:rFonts w:cs="Times New Roman"/>
          <w:strike/>
          <w:color w:val="FF0000"/>
          <w:sz w:val="36"/>
        </w:rPr>
        <w:lastRenderedPageBreak/>
        <w:t>uzdevums</w:t>
      </w:r>
      <w:r w:rsidR="0011464D">
        <w:rPr>
          <w:rFonts w:cs="Times New Roman"/>
          <w:b w:val="0"/>
          <w:color w:val="FF0000"/>
          <w:sz w:val="36"/>
        </w:rPr>
        <w:t xml:space="preserve"> Ievads</w:t>
      </w:r>
      <w:bookmarkEnd w:id="3"/>
    </w:p>
    <w:p w14:paraId="4CBB080F" w14:textId="33785B88" w:rsidR="00174B28" w:rsidRPr="00174B28" w:rsidRDefault="00174B28" w:rsidP="00174B28">
      <w:pPr>
        <w:pStyle w:val="ListParagraph"/>
        <w:ind w:left="792"/>
        <w:rPr>
          <w:rStyle w:val="SubtleEmphasis"/>
          <w:b/>
          <w:i w:val="0"/>
          <w:sz w:val="24"/>
          <w:szCs w:val="24"/>
          <w:highlight w:val="yellow"/>
        </w:rPr>
      </w:pPr>
      <w:r w:rsidRPr="00174B28">
        <w:rPr>
          <w:rStyle w:val="SubtleEmphasis"/>
          <w:b/>
          <w:i w:val="0"/>
          <w:sz w:val="24"/>
          <w:szCs w:val="24"/>
          <w:highlight w:val="yellow"/>
        </w:rPr>
        <w:t>Darbības sfēra</w:t>
      </w:r>
      <w:r w:rsidRPr="00174B28">
        <w:rPr>
          <w:rStyle w:val="SubtleEmphasis"/>
          <w:b/>
          <w:i w:val="0"/>
          <w:sz w:val="24"/>
          <w:szCs w:val="24"/>
          <w:highlight w:val="yellow"/>
        </w:rPr>
        <w:t>:</w:t>
      </w:r>
    </w:p>
    <w:p w14:paraId="3E30F29A" w14:textId="77777777" w:rsidR="00174B28" w:rsidRPr="00264097" w:rsidRDefault="00174B28" w:rsidP="00174B28">
      <w:pPr>
        <w:pStyle w:val="ListParagraph"/>
        <w:ind w:left="1440"/>
        <w:rPr>
          <w:rStyle w:val="SubtleEmphasis"/>
          <w:i w:val="0"/>
          <w:sz w:val="24"/>
          <w:szCs w:val="24"/>
        </w:rPr>
      </w:pPr>
      <w:r w:rsidRPr="00174B28">
        <w:rPr>
          <w:rStyle w:val="SubtleEmphasis"/>
          <w:i w:val="0"/>
          <w:sz w:val="24"/>
          <w:szCs w:val="24"/>
          <w:highlight w:val="yellow"/>
        </w:rPr>
        <w:t>Interneta veikala izveide mēbelēm, pasūtījumu veikšana un piegāde visā Latvijā</w:t>
      </w:r>
    </w:p>
    <w:p w14:paraId="5EEF163B" w14:textId="3C692812" w:rsidR="00E23DFC" w:rsidRPr="00232431" w:rsidRDefault="006D3012" w:rsidP="00E23DFC">
      <w:pPr>
        <w:ind w:firstLine="720"/>
        <w:rPr>
          <w:rFonts w:ascii="Times New Roman" w:hAnsi="Times New Roman" w:cs="Times New Roman"/>
          <w:sz w:val="24"/>
        </w:rPr>
      </w:pPr>
      <w:r w:rsidRPr="00232431">
        <w:rPr>
          <w:rFonts w:ascii="Times New Roman" w:hAnsi="Times New Roman" w:cs="Times New Roman"/>
          <w:sz w:val="24"/>
        </w:rPr>
        <w:t xml:space="preserve">Pirms darba sākšanas ir svarīgi iepazīties ar klienta prasībām un ar </w:t>
      </w:r>
      <w:proofErr w:type="spellStart"/>
      <w:r w:rsidRPr="00232431">
        <w:rPr>
          <w:rFonts w:ascii="Times New Roman" w:hAnsi="Times New Roman" w:cs="Times New Roman"/>
          <w:i/>
          <w:sz w:val="24"/>
        </w:rPr>
        <w:t>weebly</w:t>
      </w:r>
      <w:proofErr w:type="spellEnd"/>
      <w:r w:rsidRPr="00232431">
        <w:rPr>
          <w:rFonts w:ascii="Times New Roman" w:hAnsi="Times New Roman" w:cs="Times New Roman"/>
          <w:sz w:val="24"/>
        </w:rPr>
        <w:t xml:space="preserve"> piedāvātajām iespējām, lai </w:t>
      </w:r>
      <w:r w:rsidR="0011464D">
        <w:rPr>
          <w:rFonts w:ascii="Times New Roman" w:hAnsi="Times New Roman" w:cs="Times New Roman"/>
          <w:sz w:val="24"/>
        </w:rPr>
        <w:t xml:space="preserve">neizveidotu </w:t>
      </w:r>
      <w:r w:rsidRPr="0011464D">
        <w:rPr>
          <w:rFonts w:ascii="Times New Roman" w:hAnsi="Times New Roman" w:cs="Times New Roman"/>
          <w:strike/>
          <w:sz w:val="24"/>
        </w:rPr>
        <w:t>neuztaisītu</w:t>
      </w:r>
      <w:r w:rsidRPr="00232431">
        <w:rPr>
          <w:rFonts w:ascii="Times New Roman" w:hAnsi="Times New Roman" w:cs="Times New Roman"/>
          <w:sz w:val="24"/>
        </w:rPr>
        <w:t xml:space="preserve"> grūti uzturamu </w:t>
      </w:r>
      <w:r w:rsidR="00C07EC7">
        <w:rPr>
          <w:rFonts w:ascii="Times New Roman" w:hAnsi="Times New Roman" w:cs="Times New Roman"/>
          <w:sz w:val="24"/>
        </w:rPr>
        <w:t>mājaslapu</w:t>
      </w:r>
      <w:r w:rsidR="0011464D">
        <w:rPr>
          <w:rFonts w:ascii="Times New Roman" w:hAnsi="Times New Roman" w:cs="Times New Roman"/>
          <w:sz w:val="24"/>
        </w:rPr>
        <w:t xml:space="preserve"> </w:t>
      </w:r>
      <w:r w:rsidR="00E23DFC" w:rsidRPr="0011464D">
        <w:rPr>
          <w:rFonts w:ascii="Times New Roman" w:hAnsi="Times New Roman" w:cs="Times New Roman"/>
          <w:strike/>
          <w:sz w:val="24"/>
        </w:rPr>
        <w:t>funkciju</w:t>
      </w:r>
      <w:r w:rsidR="0011464D">
        <w:rPr>
          <w:rFonts w:ascii="Times New Roman" w:hAnsi="Times New Roman" w:cs="Times New Roman"/>
          <w:sz w:val="24"/>
        </w:rPr>
        <w:t>,</w:t>
      </w:r>
      <w:r w:rsidR="00E23DFC" w:rsidRPr="00232431">
        <w:rPr>
          <w:rFonts w:ascii="Times New Roman" w:hAnsi="Times New Roman" w:cs="Times New Roman"/>
          <w:sz w:val="24"/>
        </w:rPr>
        <w:t xml:space="preserve"> </w:t>
      </w:r>
      <w:r w:rsidR="0011464D">
        <w:rPr>
          <w:rFonts w:ascii="Times New Roman" w:hAnsi="Times New Roman" w:cs="Times New Roman"/>
          <w:sz w:val="24"/>
        </w:rPr>
        <w:t>ja</w:t>
      </w:r>
      <w:r w:rsidR="00E23DFC" w:rsidRPr="00232431">
        <w:rPr>
          <w:rFonts w:ascii="Times New Roman" w:hAnsi="Times New Roman" w:cs="Times New Roman"/>
          <w:sz w:val="24"/>
        </w:rPr>
        <w:t xml:space="preserve"> ir pieejams vieglāk uzturams un optimālāks risinājums.</w:t>
      </w:r>
    </w:p>
    <w:p w14:paraId="1534CB60" w14:textId="23C4D210" w:rsidR="00D61A23" w:rsidRDefault="0077657C" w:rsidP="0011464D">
      <w:pPr>
        <w:ind w:firstLine="567"/>
        <w:rPr>
          <w:rFonts w:ascii="Times New Roman" w:hAnsi="Times New Roman" w:cs="Times New Roman"/>
          <w:sz w:val="24"/>
        </w:rPr>
      </w:pPr>
      <w:r w:rsidRPr="00232431">
        <w:rPr>
          <w:rFonts w:ascii="Times New Roman" w:hAnsi="Times New Roman" w:cs="Times New Roman"/>
          <w:sz w:val="24"/>
        </w:rPr>
        <w:t>Pēc tehnoloģiju izprašanas</w:t>
      </w:r>
      <w:r w:rsidR="0011464D">
        <w:rPr>
          <w:rFonts w:ascii="Times New Roman" w:hAnsi="Times New Roman" w:cs="Times New Roman"/>
          <w:sz w:val="24"/>
        </w:rPr>
        <w:t>,</w:t>
      </w:r>
      <w:r w:rsidRPr="00232431">
        <w:rPr>
          <w:rFonts w:ascii="Times New Roman" w:hAnsi="Times New Roman" w:cs="Times New Roman"/>
          <w:sz w:val="24"/>
        </w:rPr>
        <w:t xml:space="preserve"> </w:t>
      </w:r>
      <w:r w:rsidR="00CE646E" w:rsidRPr="00232431">
        <w:rPr>
          <w:rFonts w:ascii="Times New Roman" w:hAnsi="Times New Roman" w:cs="Times New Roman"/>
          <w:sz w:val="24"/>
        </w:rPr>
        <w:t>sāku uztaisīt m</w:t>
      </w:r>
      <w:r w:rsidR="00CB1270" w:rsidRPr="00232431">
        <w:rPr>
          <w:rFonts w:ascii="Times New Roman" w:hAnsi="Times New Roman" w:cs="Times New Roman"/>
          <w:sz w:val="24"/>
        </w:rPr>
        <w:t>ā</w:t>
      </w:r>
      <w:r w:rsidR="00CE646E" w:rsidRPr="00232431">
        <w:rPr>
          <w:rFonts w:ascii="Times New Roman" w:hAnsi="Times New Roman" w:cs="Times New Roman"/>
          <w:sz w:val="24"/>
        </w:rPr>
        <w:t xml:space="preserve">jas lapas </w:t>
      </w:r>
      <w:r w:rsidR="00CB1270" w:rsidRPr="00232431">
        <w:rPr>
          <w:rFonts w:ascii="Times New Roman" w:hAnsi="Times New Roman" w:cs="Times New Roman"/>
          <w:sz w:val="24"/>
        </w:rPr>
        <w:t>izkārtojumu</w:t>
      </w:r>
      <w:r w:rsidR="0011464D">
        <w:rPr>
          <w:rFonts w:ascii="Times New Roman" w:hAnsi="Times New Roman" w:cs="Times New Roman"/>
          <w:sz w:val="24"/>
        </w:rPr>
        <w:t>,</w:t>
      </w:r>
      <w:r w:rsidR="00CB1270" w:rsidRPr="00232431">
        <w:rPr>
          <w:rFonts w:ascii="Times New Roman" w:hAnsi="Times New Roman" w:cs="Times New Roman"/>
          <w:sz w:val="24"/>
        </w:rPr>
        <w:t xml:space="preserve"> bez fontiem</w:t>
      </w:r>
      <w:r w:rsidR="00091A2E" w:rsidRPr="00232431">
        <w:rPr>
          <w:rFonts w:ascii="Times New Roman" w:hAnsi="Times New Roman" w:cs="Times New Roman"/>
          <w:sz w:val="24"/>
        </w:rPr>
        <w:t>, lai būtu labāks ieskats mājaslapas noformējuma ziņā</w:t>
      </w:r>
      <w:r w:rsidR="001B43FF" w:rsidRPr="00232431">
        <w:rPr>
          <w:rFonts w:ascii="Times New Roman" w:hAnsi="Times New Roman" w:cs="Times New Roman"/>
          <w:sz w:val="24"/>
        </w:rPr>
        <w:t>. Pēc klienta pieprasījuma interneta veikala sadaļā tikai ievietoti tikai daži paraugi no lietām ko klients grasās pārdot</w:t>
      </w:r>
      <w:r w:rsidR="00F45A00" w:rsidRPr="00232431">
        <w:rPr>
          <w:rFonts w:ascii="Times New Roman" w:hAnsi="Times New Roman" w:cs="Times New Roman"/>
          <w:sz w:val="24"/>
        </w:rPr>
        <w:t>.</w:t>
      </w:r>
    </w:p>
    <w:p w14:paraId="256AD19B" w14:textId="1F8CCA5B" w:rsidR="00CE0691" w:rsidRDefault="001B3A83" w:rsidP="0011464D">
      <w:pPr>
        <w:ind w:firstLine="567"/>
        <w:rPr>
          <w:rFonts w:ascii="Times New Roman" w:hAnsi="Times New Roman" w:cs="Times New Roman"/>
          <w:sz w:val="24"/>
        </w:rPr>
      </w:pPr>
      <w:r>
        <w:rPr>
          <w:rFonts w:ascii="Times New Roman" w:hAnsi="Times New Roman" w:cs="Times New Roman"/>
          <w:sz w:val="24"/>
        </w:rPr>
        <w:t>Mājas lapa tiek taisīta kā prototip</w:t>
      </w:r>
      <w:r w:rsidR="00CE0691">
        <w:rPr>
          <w:rFonts w:ascii="Times New Roman" w:hAnsi="Times New Roman" w:cs="Times New Roman"/>
          <w:sz w:val="24"/>
        </w:rPr>
        <w:t>s nākotnes projektam</w:t>
      </w:r>
      <w:r w:rsidR="00174B28">
        <w:rPr>
          <w:rFonts w:ascii="Times New Roman" w:hAnsi="Times New Roman" w:cs="Times New Roman"/>
          <w:sz w:val="24"/>
        </w:rPr>
        <w:t>,</w:t>
      </w:r>
      <w:r w:rsidR="00CE0691">
        <w:rPr>
          <w:rFonts w:ascii="Times New Roman" w:hAnsi="Times New Roman" w:cs="Times New Roman"/>
          <w:sz w:val="24"/>
        </w:rPr>
        <w:t xml:space="preserve"> kas tiks uzlabots un tur ar</w:t>
      </w:r>
      <w:r w:rsidR="00174B28">
        <w:rPr>
          <w:rFonts w:ascii="Times New Roman" w:hAnsi="Times New Roman" w:cs="Times New Roman"/>
          <w:sz w:val="24"/>
        </w:rPr>
        <w:t>ī</w:t>
      </w:r>
      <w:r w:rsidR="00CE0691">
        <w:rPr>
          <w:rFonts w:ascii="Times New Roman" w:hAnsi="Times New Roman" w:cs="Times New Roman"/>
          <w:sz w:val="24"/>
        </w:rPr>
        <w:t xml:space="preserve"> tiks uzlabotas visas funkcijas, kas patreiz nav pieejamas dēļ klienta vēlmes izmantot tieši </w:t>
      </w:r>
      <w:proofErr w:type="spellStart"/>
      <w:r w:rsidR="00CE0691">
        <w:rPr>
          <w:rFonts w:ascii="Times New Roman" w:hAnsi="Times New Roman" w:cs="Times New Roman"/>
          <w:sz w:val="24"/>
        </w:rPr>
        <w:t>weebly</w:t>
      </w:r>
      <w:proofErr w:type="spellEnd"/>
      <w:r w:rsidR="00CE0691">
        <w:rPr>
          <w:rFonts w:ascii="Times New Roman" w:hAnsi="Times New Roman" w:cs="Times New Roman"/>
          <w:sz w:val="24"/>
        </w:rPr>
        <w:t xml:space="preserve"> platformu, lai veidotu viņam mājas lapu.</w:t>
      </w:r>
    </w:p>
    <w:p w14:paraId="0DF7F5D6" w14:textId="61E863E4" w:rsidR="00124C76" w:rsidRDefault="00124C76">
      <w:pPr>
        <w:rPr>
          <w:rFonts w:ascii="Times New Roman" w:hAnsi="Times New Roman" w:cs="Times New Roman"/>
          <w:sz w:val="24"/>
        </w:rPr>
      </w:pPr>
    </w:p>
    <w:p w14:paraId="7C9ED400" w14:textId="55B4B7DB" w:rsidR="00184EE6" w:rsidRPr="00C8642A" w:rsidRDefault="00D821A7" w:rsidP="00174B28">
      <w:pPr>
        <w:pStyle w:val="Heading1"/>
      </w:pPr>
      <w:bookmarkStart w:id="4" w:name="_Toc42501729"/>
      <w:commentRangeStart w:id="5"/>
      <w:r w:rsidRPr="00C8642A">
        <w:lastRenderedPageBreak/>
        <w:t>Nefunkcionālās prasības</w:t>
      </w:r>
      <w:commentRangeEnd w:id="5"/>
      <w:r w:rsidR="0011464D">
        <w:rPr>
          <w:rStyle w:val="CommentReference"/>
          <w:rFonts w:asciiTheme="minorHAnsi" w:eastAsiaTheme="minorHAnsi" w:hAnsiTheme="minorHAnsi" w:cstheme="minorBidi"/>
        </w:rPr>
        <w:commentReference w:id="5"/>
      </w:r>
      <w:bookmarkEnd w:id="4"/>
    </w:p>
    <w:p w14:paraId="74380C37" w14:textId="77777777" w:rsidR="00184EE6" w:rsidRDefault="00A02248" w:rsidP="007D6789">
      <w:pPr>
        <w:rPr>
          <w:rStyle w:val="SubtleEmphasis"/>
          <w:i w:val="0"/>
        </w:rPr>
      </w:pPr>
      <w:r>
        <w:rPr>
          <w:rStyle w:val="SubtleEmphasis"/>
          <w:i w:val="0"/>
        </w:rPr>
        <w:t>Definīcija</w:t>
      </w:r>
    </w:p>
    <w:p w14:paraId="2539A2E0" w14:textId="54792804" w:rsidR="006A2F67" w:rsidRDefault="00A02248" w:rsidP="006B02C4">
      <w:pPr>
        <w:ind w:firstLine="567"/>
        <w:rPr>
          <w:rStyle w:val="SubtleEmphasis"/>
          <w:i w:val="0"/>
        </w:rPr>
      </w:pPr>
      <w:r w:rsidRPr="006B02C4">
        <w:rPr>
          <w:rStyle w:val="SubtleEmphasis"/>
          <w:i w:val="0"/>
          <w:highlight w:val="yellow"/>
        </w:rPr>
        <w:t xml:space="preserve">Galvenokārt nefunkcionālās prasības nāk kopā ar </w:t>
      </w:r>
      <w:r w:rsidR="006A2F67" w:rsidRPr="006B02C4">
        <w:rPr>
          <w:rStyle w:val="SubtleEmphasis"/>
          <w:i w:val="0"/>
          <w:highlight w:val="yellow"/>
        </w:rPr>
        <w:t>to</w:t>
      </w:r>
      <w:r w:rsidR="0011464D" w:rsidRPr="006B02C4">
        <w:rPr>
          <w:rStyle w:val="SubtleEmphasis"/>
          <w:i w:val="0"/>
          <w:highlight w:val="yellow"/>
        </w:rPr>
        <w:t>,</w:t>
      </w:r>
      <w:r w:rsidR="006A2F67" w:rsidRPr="006B02C4">
        <w:rPr>
          <w:rStyle w:val="SubtleEmphasis"/>
          <w:i w:val="0"/>
          <w:highlight w:val="yellow"/>
        </w:rPr>
        <w:t xml:space="preserve"> kad nav biznesa abonementa plāns aplikācijā, kas ierobežo manu darba lauku.</w:t>
      </w:r>
    </w:p>
    <w:p w14:paraId="2355A475" w14:textId="1AB71B8B" w:rsidR="006B02C4" w:rsidRDefault="006B02C4" w:rsidP="006B02C4">
      <w:pPr>
        <w:rPr>
          <w:rStyle w:val="SubtleEmphasis"/>
          <w:i w:val="0"/>
          <w:color w:val="FF0000"/>
        </w:rPr>
      </w:pPr>
      <w:r w:rsidRPr="00655410">
        <w:rPr>
          <w:rStyle w:val="SubtleEmphasis"/>
          <w:i w:val="0"/>
          <w:color w:val="FF0000"/>
        </w:rPr>
        <w:t xml:space="preserve">Mājas lapa </w:t>
      </w:r>
      <w:r w:rsidR="00655410">
        <w:rPr>
          <w:rStyle w:val="SubtleEmphasis"/>
          <w:i w:val="0"/>
          <w:color w:val="FF0000"/>
        </w:rPr>
        <w:t xml:space="preserve">tiks veidota uz jau </w:t>
      </w:r>
      <w:proofErr w:type="spellStart"/>
      <w:r w:rsidR="00655410">
        <w:rPr>
          <w:rStyle w:val="SubtleEmphasis"/>
          <w:i w:val="0"/>
          <w:color w:val="FF0000"/>
        </w:rPr>
        <w:t>gatāvs</w:t>
      </w:r>
      <w:proofErr w:type="spellEnd"/>
      <w:r w:rsidR="00655410">
        <w:rPr>
          <w:rStyle w:val="SubtleEmphasis"/>
          <w:i w:val="0"/>
          <w:color w:val="FF0000"/>
        </w:rPr>
        <w:t xml:space="preserve"> risinājuma </w:t>
      </w:r>
      <w:proofErr w:type="spellStart"/>
      <w:r w:rsidR="00655410">
        <w:rPr>
          <w:rStyle w:val="SubtleEmphasis"/>
          <w:i w:val="0"/>
          <w:color w:val="FF0000"/>
        </w:rPr>
        <w:t>Webbly</w:t>
      </w:r>
      <w:proofErr w:type="spellEnd"/>
      <w:r w:rsidR="00655410">
        <w:rPr>
          <w:rStyle w:val="SubtleEmphasis"/>
          <w:i w:val="0"/>
          <w:color w:val="FF0000"/>
        </w:rPr>
        <w:t>. Mājaslapai nebūs</w:t>
      </w:r>
      <w:r w:rsidRPr="00655410">
        <w:rPr>
          <w:rStyle w:val="SubtleEmphasis"/>
          <w:i w:val="0"/>
          <w:color w:val="FF0000"/>
        </w:rPr>
        <w:t xml:space="preserve"> administrēšanas paneļa, jo mājaslapa nav tik sarežģīta. Priekš administrēšanas izmantos </w:t>
      </w:r>
      <w:proofErr w:type="spellStart"/>
      <w:r w:rsidRPr="00655410">
        <w:rPr>
          <w:rStyle w:val="SubtleEmphasis"/>
          <w:iCs w:val="0"/>
          <w:color w:val="FF0000"/>
        </w:rPr>
        <w:t>webbly</w:t>
      </w:r>
      <w:proofErr w:type="spellEnd"/>
      <w:r w:rsidRPr="00655410">
        <w:rPr>
          <w:rStyle w:val="SubtleEmphasis"/>
          <w:i w:val="0"/>
          <w:color w:val="FF0000"/>
        </w:rPr>
        <w:t xml:space="preserve"> piedāvātās iespējas. </w:t>
      </w:r>
      <w:r w:rsidR="00655410">
        <w:rPr>
          <w:rStyle w:val="SubtleEmphasis"/>
          <w:i w:val="0"/>
          <w:color w:val="FF0000"/>
        </w:rPr>
        <w:t>……………………………….</w:t>
      </w:r>
    </w:p>
    <w:p w14:paraId="7DA86402" w14:textId="14303D16" w:rsidR="00655410" w:rsidRPr="00655410" w:rsidRDefault="00655410" w:rsidP="00655410">
      <w:pPr>
        <w:ind w:firstLine="567"/>
        <w:rPr>
          <w:rStyle w:val="SubtleEmphasis"/>
          <w:i w:val="0"/>
          <w:color w:val="FF0000"/>
        </w:rPr>
      </w:pPr>
      <w:r>
        <w:rPr>
          <w:rStyle w:val="SubtleEmphasis"/>
          <w:i w:val="0"/>
          <w:color w:val="FF0000"/>
        </w:rPr>
        <w:t>Vispirms novienojamies ar klientu par mājaslapas kopējo dizainu ……….</w:t>
      </w:r>
    </w:p>
    <w:p w14:paraId="7355E1C2" w14:textId="40C2B288" w:rsidR="006B02C4" w:rsidRPr="00655410" w:rsidRDefault="006B02C4" w:rsidP="006B02C4">
      <w:pPr>
        <w:rPr>
          <w:rStyle w:val="SubtleEmphasis"/>
          <w:b/>
          <w:bCs/>
          <w:i w:val="0"/>
          <w:color w:val="FF0000"/>
        </w:rPr>
      </w:pPr>
      <w:r w:rsidRPr="00655410">
        <w:rPr>
          <w:rStyle w:val="SubtleEmphasis"/>
          <w:b/>
          <w:bCs/>
          <w:i w:val="0"/>
          <w:color w:val="FF0000"/>
        </w:rPr>
        <w:t>Lapas dizains</w:t>
      </w:r>
    </w:p>
    <w:p w14:paraId="0847EA58" w14:textId="1C8F7381" w:rsidR="006B02C4" w:rsidRPr="00655410" w:rsidRDefault="006B02C4" w:rsidP="006B02C4">
      <w:pPr>
        <w:pStyle w:val="ListParagraph"/>
        <w:numPr>
          <w:ilvl w:val="0"/>
          <w:numId w:val="17"/>
        </w:numPr>
        <w:rPr>
          <w:rStyle w:val="SubtleEmphasis"/>
          <w:b/>
          <w:bCs/>
          <w:i w:val="0"/>
          <w:color w:val="FF0000"/>
        </w:rPr>
      </w:pPr>
      <w:r w:rsidRPr="00655410">
        <w:rPr>
          <w:rStyle w:val="SubtleEmphasis"/>
          <w:b/>
          <w:bCs/>
          <w:i w:val="0"/>
          <w:color w:val="FF0000"/>
        </w:rPr>
        <w:t>Kopskats</w:t>
      </w:r>
    </w:p>
    <w:p w14:paraId="5789E798" w14:textId="0E47CB7B" w:rsidR="006B02C4" w:rsidRPr="00655410" w:rsidRDefault="006B02C4" w:rsidP="006B02C4">
      <w:pPr>
        <w:rPr>
          <w:rStyle w:val="SubtleEmphasis"/>
          <w:i w:val="0"/>
          <w:color w:val="FF0000"/>
        </w:rPr>
      </w:pPr>
      <w:r w:rsidRPr="00655410">
        <w:rPr>
          <w:rStyle w:val="SubtleEmphasis"/>
          <w:i w:val="0"/>
          <w:color w:val="FF0000"/>
        </w:rPr>
        <w:t>Novienojamies ar to ka pamatā visas labas informācijas izvietojums būs šāda: Lapas augšpusē uz melna fona un baltiem burtiem būs izvēlnes vieta, zem kura uz melna fona ar baltiem burtiem pa vidu atradīsies lapas virsraksts, bet zem tā uz balta fona liksies konkrētās lapas saturs ( skatīt 1. </w:t>
      </w:r>
      <w:proofErr w:type="spellStart"/>
      <w:r w:rsidRPr="00655410">
        <w:rPr>
          <w:rStyle w:val="SubtleEmphasis"/>
          <w:i w:val="0"/>
          <w:color w:val="FF0000"/>
        </w:rPr>
        <w:t>att</w:t>
      </w:r>
      <w:proofErr w:type="spellEnd"/>
      <w:r w:rsidRPr="00655410">
        <w:rPr>
          <w:rStyle w:val="SubtleEmphasis"/>
          <w:i w:val="0"/>
          <w:color w:val="FF0000"/>
        </w:rPr>
        <w:t>)</w:t>
      </w:r>
    </w:p>
    <w:p w14:paraId="309CCFD9" w14:textId="3588378A" w:rsidR="006B02C4" w:rsidRPr="00655410" w:rsidRDefault="006B02C4" w:rsidP="006B02C4">
      <w:pPr>
        <w:rPr>
          <w:rStyle w:val="SubtleEmphasis"/>
          <w:i w:val="0"/>
          <w:color w:val="FF0000"/>
        </w:rPr>
      </w:pPr>
      <w:r w:rsidRPr="00655410">
        <w:rPr>
          <w:rStyle w:val="SubtleEmphasis"/>
          <w:i w:val="0"/>
          <w:noProof/>
          <w:color w:val="FF0000"/>
        </w:rPr>
        <w:drawing>
          <wp:inline distT="0" distB="0" distL="0" distR="0" wp14:anchorId="1ABABD6E" wp14:editId="3B187D35">
            <wp:extent cx="5572125" cy="24003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72125" cy="2400300"/>
                    </a:xfrm>
                    <a:prstGeom prst="rect">
                      <a:avLst/>
                    </a:prstGeom>
                    <a:noFill/>
                    <a:ln>
                      <a:noFill/>
                    </a:ln>
                  </pic:spPr>
                </pic:pic>
              </a:graphicData>
            </a:graphic>
          </wp:inline>
        </w:drawing>
      </w:r>
    </w:p>
    <w:p w14:paraId="0F868F87" w14:textId="4D4D9B79" w:rsidR="006B02C4" w:rsidRPr="00655410" w:rsidRDefault="00655410" w:rsidP="00655410">
      <w:pPr>
        <w:pStyle w:val="ListParagraph"/>
        <w:ind w:left="1440"/>
        <w:rPr>
          <w:rStyle w:val="SubtleEmphasis"/>
          <w:b/>
          <w:bCs/>
          <w:i w:val="0"/>
          <w:color w:val="FF0000"/>
        </w:rPr>
      </w:pPr>
      <w:r w:rsidRPr="00655410">
        <w:rPr>
          <w:rStyle w:val="SubtleEmphasis"/>
          <w:b/>
          <w:bCs/>
          <w:i w:val="0"/>
          <w:color w:val="FF0000"/>
        </w:rPr>
        <w:t>1. </w:t>
      </w:r>
      <w:r w:rsidR="006B02C4" w:rsidRPr="00655410">
        <w:rPr>
          <w:rStyle w:val="SubtleEmphasis"/>
          <w:b/>
          <w:bCs/>
          <w:i w:val="0"/>
          <w:color w:val="FF0000"/>
        </w:rPr>
        <w:t>att. Informācijas izvietošana lapā</w:t>
      </w:r>
    </w:p>
    <w:p w14:paraId="72D74399" w14:textId="6DC1A8AD" w:rsidR="006B02C4" w:rsidRPr="00655410" w:rsidRDefault="006B02C4" w:rsidP="006B02C4">
      <w:pPr>
        <w:pStyle w:val="ListParagraph"/>
        <w:numPr>
          <w:ilvl w:val="0"/>
          <w:numId w:val="17"/>
        </w:numPr>
        <w:rPr>
          <w:rStyle w:val="SubtleEmphasis"/>
          <w:b/>
          <w:bCs/>
          <w:i w:val="0"/>
          <w:color w:val="FF0000"/>
        </w:rPr>
      </w:pPr>
      <w:commentRangeStart w:id="6"/>
      <w:r w:rsidRPr="00655410">
        <w:rPr>
          <w:rStyle w:val="SubtleEmphasis"/>
          <w:b/>
          <w:bCs/>
          <w:i w:val="0"/>
          <w:color w:val="FF0000"/>
        </w:rPr>
        <w:t>izvēlne</w:t>
      </w:r>
      <w:commentRangeEnd w:id="6"/>
      <w:r w:rsidR="00655410" w:rsidRPr="00655410">
        <w:rPr>
          <w:rStyle w:val="CommentReference"/>
          <w:color w:val="FF0000"/>
        </w:rPr>
        <w:commentReference w:id="6"/>
      </w:r>
    </w:p>
    <w:p w14:paraId="59ADD28F" w14:textId="77777777" w:rsidR="00C07EC7" w:rsidRDefault="00C07EC7" w:rsidP="00655410">
      <w:pPr>
        <w:ind w:firstLine="567"/>
        <w:rPr>
          <w:rStyle w:val="SubtleEmphasis"/>
          <w:i w:val="0"/>
          <w:color w:val="FF0000"/>
        </w:rPr>
      </w:pPr>
      <w:r>
        <w:rPr>
          <w:rStyle w:val="SubtleEmphasis"/>
          <w:i w:val="0"/>
          <w:color w:val="FF0000"/>
        </w:rPr>
        <w:t>Aktivizējot izvēlni fons kļūst balts ar melniem burtiem un zem tā parādās papildus izvēlne .</w:t>
      </w:r>
    </w:p>
    <w:p w14:paraId="49BA7A34" w14:textId="7DB94D7A" w:rsidR="006B02C4" w:rsidRPr="00655410" w:rsidRDefault="00C07EC7" w:rsidP="00655410">
      <w:pPr>
        <w:ind w:firstLine="567"/>
        <w:rPr>
          <w:rStyle w:val="SubtleEmphasis"/>
          <w:i w:val="0"/>
          <w:color w:val="FF0000"/>
        </w:rPr>
      </w:pPr>
      <w:r>
        <w:rPr>
          <w:rStyle w:val="SubtleEmphasis"/>
          <w:i w:val="0"/>
          <w:color w:val="FF0000"/>
        </w:rPr>
        <w:t>Papildus i</w:t>
      </w:r>
      <w:r w:rsidR="00655410" w:rsidRPr="00655410">
        <w:rPr>
          <w:rStyle w:val="SubtleEmphasis"/>
          <w:i w:val="0"/>
          <w:color w:val="FF0000"/>
        </w:rPr>
        <w:t>zvēln</w:t>
      </w:r>
      <w:r>
        <w:rPr>
          <w:rStyle w:val="SubtleEmphasis"/>
          <w:i w:val="0"/>
          <w:color w:val="FF0000"/>
        </w:rPr>
        <w:t>e</w:t>
      </w:r>
      <w:r w:rsidR="00655410" w:rsidRPr="00655410">
        <w:rPr>
          <w:rStyle w:val="SubtleEmphasis"/>
          <w:i w:val="0"/>
          <w:color w:val="FF0000"/>
        </w:rPr>
        <w:t xml:space="preserve"> sastāv ar 4 </w:t>
      </w:r>
      <w:r>
        <w:rPr>
          <w:rStyle w:val="SubtleEmphasis"/>
          <w:i w:val="0"/>
          <w:color w:val="FF0000"/>
        </w:rPr>
        <w:t>ierakstiem, k</w:t>
      </w:r>
      <w:r w:rsidR="00655410" w:rsidRPr="00655410">
        <w:rPr>
          <w:rStyle w:val="SubtleEmphasis"/>
          <w:i w:val="0"/>
          <w:color w:val="FF0000"/>
        </w:rPr>
        <w:t>ur</w:t>
      </w:r>
      <w:r>
        <w:rPr>
          <w:rStyle w:val="SubtleEmphasis"/>
          <w:i w:val="0"/>
          <w:color w:val="FF0000"/>
        </w:rPr>
        <w:t>i</w:t>
      </w:r>
      <w:r w:rsidR="00655410" w:rsidRPr="00655410">
        <w:rPr>
          <w:rStyle w:val="SubtleEmphasis"/>
          <w:i w:val="0"/>
          <w:color w:val="FF0000"/>
        </w:rPr>
        <w:t xml:space="preserve"> izvietojas horizontāli</w:t>
      </w:r>
      <w:r>
        <w:rPr>
          <w:rStyle w:val="SubtleEmphasis"/>
          <w:i w:val="0"/>
          <w:color w:val="FF0000"/>
        </w:rPr>
        <w:t xml:space="preserve">. </w:t>
      </w:r>
      <w:proofErr w:type="spellStart"/>
      <w:r>
        <w:rPr>
          <w:rStyle w:val="SubtleEmphasis"/>
          <w:i w:val="0"/>
          <w:color w:val="FF0000"/>
        </w:rPr>
        <w:t>Papildizvēlne</w:t>
      </w:r>
      <w:proofErr w:type="spellEnd"/>
      <w:r w:rsidR="00655410" w:rsidRPr="00655410">
        <w:rPr>
          <w:rStyle w:val="SubtleEmphasis"/>
          <w:i w:val="0"/>
          <w:color w:val="FF0000"/>
        </w:rPr>
        <w:t xml:space="preserve"> ir ar meln</w:t>
      </w:r>
      <w:r>
        <w:rPr>
          <w:rStyle w:val="SubtleEmphasis"/>
          <w:i w:val="0"/>
          <w:color w:val="FF0000"/>
        </w:rPr>
        <w:t>iem</w:t>
      </w:r>
      <w:r w:rsidR="00655410" w:rsidRPr="00655410">
        <w:rPr>
          <w:rStyle w:val="SubtleEmphasis"/>
          <w:i w:val="0"/>
          <w:color w:val="FF0000"/>
        </w:rPr>
        <w:t xml:space="preserve"> </w:t>
      </w:r>
      <w:r>
        <w:rPr>
          <w:rStyle w:val="SubtleEmphasis"/>
          <w:i w:val="0"/>
          <w:color w:val="FF0000"/>
        </w:rPr>
        <w:t>burtiem</w:t>
      </w:r>
      <w:r w:rsidR="00655410" w:rsidRPr="00655410">
        <w:rPr>
          <w:rStyle w:val="SubtleEmphasis"/>
          <w:i w:val="0"/>
          <w:color w:val="FF0000"/>
        </w:rPr>
        <w:t xml:space="preserve"> uz baltu fona. Izvēlētā vienība paliek pelēka uz balta fona ( skat 2. att.)</w:t>
      </w:r>
      <w:r w:rsidR="00CC739A">
        <w:rPr>
          <w:rStyle w:val="SubtleEmphasis"/>
          <w:i w:val="0"/>
          <w:color w:val="FF0000"/>
        </w:rPr>
        <w:t>. Visi burti izvēlnē ir LIELIE!</w:t>
      </w:r>
      <w:r>
        <w:rPr>
          <w:rStyle w:val="SubtleEmphasis"/>
          <w:i w:val="0"/>
          <w:color w:val="FF0000"/>
        </w:rPr>
        <w:t xml:space="preserve">. Pēc izvēlnes izdarīšanas. </w:t>
      </w:r>
      <w:proofErr w:type="spellStart"/>
      <w:r>
        <w:rPr>
          <w:rStyle w:val="SubtleEmphasis"/>
          <w:i w:val="0"/>
          <w:color w:val="FF0000"/>
        </w:rPr>
        <w:t>papildizvēlne</w:t>
      </w:r>
      <w:proofErr w:type="spellEnd"/>
      <w:r>
        <w:rPr>
          <w:rStyle w:val="SubtleEmphasis"/>
          <w:i w:val="0"/>
          <w:color w:val="FF0000"/>
        </w:rPr>
        <w:t xml:space="preserve"> pazūd</w:t>
      </w:r>
    </w:p>
    <w:p w14:paraId="42112653" w14:textId="761D01A0" w:rsidR="00655410" w:rsidRPr="00655410" w:rsidRDefault="00655410" w:rsidP="00655410">
      <w:pPr>
        <w:jc w:val="center"/>
        <w:rPr>
          <w:rStyle w:val="SubtleEmphasis"/>
          <w:i w:val="0"/>
          <w:color w:val="FF0000"/>
        </w:rPr>
      </w:pPr>
      <w:r w:rsidRPr="00655410">
        <w:rPr>
          <w:noProof/>
          <w:color w:val="FF0000"/>
        </w:rPr>
        <w:drawing>
          <wp:inline distT="0" distB="0" distL="0" distR="0" wp14:anchorId="428D2364" wp14:editId="357F77A0">
            <wp:extent cx="4724400" cy="87638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34334" cy="896775"/>
                    </a:xfrm>
                    <a:prstGeom prst="rect">
                      <a:avLst/>
                    </a:prstGeom>
                  </pic:spPr>
                </pic:pic>
              </a:graphicData>
            </a:graphic>
          </wp:inline>
        </w:drawing>
      </w:r>
    </w:p>
    <w:p w14:paraId="26C720C3" w14:textId="25324C8C" w:rsidR="00655410" w:rsidRPr="00655410" w:rsidRDefault="00655410" w:rsidP="00655410">
      <w:pPr>
        <w:ind w:left="1080"/>
        <w:jc w:val="center"/>
        <w:rPr>
          <w:rStyle w:val="SubtleEmphasis"/>
          <w:b/>
          <w:bCs/>
          <w:i w:val="0"/>
          <w:color w:val="FF0000"/>
        </w:rPr>
      </w:pPr>
      <w:r w:rsidRPr="00655410">
        <w:rPr>
          <w:rStyle w:val="SubtleEmphasis"/>
          <w:b/>
          <w:bCs/>
          <w:i w:val="0"/>
          <w:color w:val="FF0000"/>
        </w:rPr>
        <w:t>2. </w:t>
      </w:r>
      <w:r w:rsidRPr="00655410">
        <w:rPr>
          <w:rStyle w:val="SubtleEmphasis"/>
          <w:b/>
          <w:bCs/>
          <w:i w:val="0"/>
          <w:color w:val="FF0000"/>
        </w:rPr>
        <w:t xml:space="preserve">att. </w:t>
      </w:r>
      <w:r w:rsidRPr="00655410">
        <w:rPr>
          <w:rStyle w:val="SubtleEmphasis"/>
          <w:b/>
          <w:bCs/>
          <w:i w:val="0"/>
          <w:color w:val="FF0000"/>
        </w:rPr>
        <w:t>Izvēlnes izskats</w:t>
      </w:r>
    </w:p>
    <w:p w14:paraId="51D4426C" w14:textId="77777777" w:rsidR="00655410" w:rsidRPr="00655410" w:rsidRDefault="00655410" w:rsidP="00655410">
      <w:pPr>
        <w:ind w:firstLine="567"/>
        <w:rPr>
          <w:rStyle w:val="SubtleEmphasis"/>
          <w:i w:val="0"/>
          <w:color w:val="FF0000"/>
        </w:rPr>
      </w:pPr>
    </w:p>
    <w:p w14:paraId="2F2A3FD2" w14:textId="4C7C4C5A" w:rsidR="006A2F67" w:rsidRPr="00C07EC7" w:rsidRDefault="006A2F67" w:rsidP="00EF70AD">
      <w:pPr>
        <w:pStyle w:val="ListParagraph"/>
        <w:numPr>
          <w:ilvl w:val="0"/>
          <w:numId w:val="4"/>
        </w:numPr>
        <w:rPr>
          <w:rStyle w:val="SubtleEmphasis"/>
          <w:i w:val="0"/>
          <w:highlight w:val="yellow"/>
        </w:rPr>
      </w:pPr>
      <w:r w:rsidRPr="00C07EC7">
        <w:rPr>
          <w:rStyle w:val="SubtleEmphasis"/>
          <w:i w:val="0"/>
          <w:highlight w:val="yellow"/>
        </w:rPr>
        <w:t>Preces daudzums noliktavā</w:t>
      </w:r>
    </w:p>
    <w:p w14:paraId="02DF29F8" w14:textId="77777777" w:rsidR="006A2F67" w:rsidRPr="00C07EC7" w:rsidRDefault="006A2F67" w:rsidP="006A2F67">
      <w:pPr>
        <w:pStyle w:val="ListParagraph"/>
        <w:numPr>
          <w:ilvl w:val="0"/>
          <w:numId w:val="4"/>
        </w:numPr>
        <w:rPr>
          <w:rStyle w:val="SubtleEmphasis"/>
          <w:i w:val="0"/>
          <w:highlight w:val="yellow"/>
        </w:rPr>
      </w:pPr>
      <w:r w:rsidRPr="00C07EC7">
        <w:rPr>
          <w:rStyle w:val="SubtleEmphasis"/>
          <w:i w:val="0"/>
          <w:highlight w:val="yellow"/>
        </w:rPr>
        <w:lastRenderedPageBreak/>
        <w:t>Lietotāja profila uzstādīšana</w:t>
      </w:r>
    </w:p>
    <w:p w14:paraId="4659B7EE" w14:textId="77777777" w:rsidR="006A2F67" w:rsidRPr="00C07EC7" w:rsidRDefault="006A2F67" w:rsidP="006A2F67">
      <w:pPr>
        <w:pStyle w:val="ListParagraph"/>
        <w:numPr>
          <w:ilvl w:val="1"/>
          <w:numId w:val="4"/>
        </w:numPr>
        <w:rPr>
          <w:rStyle w:val="SubtleEmphasis"/>
          <w:i w:val="0"/>
          <w:highlight w:val="yellow"/>
        </w:rPr>
      </w:pPr>
      <w:r w:rsidRPr="00C07EC7">
        <w:rPr>
          <w:rStyle w:val="SubtleEmphasis"/>
          <w:i w:val="0"/>
          <w:highlight w:val="yellow"/>
        </w:rPr>
        <w:t>Katra profila personīgie uzstādījumi</w:t>
      </w:r>
    </w:p>
    <w:p w14:paraId="30D37609" w14:textId="6669AF82" w:rsidR="005D2B4F" w:rsidRDefault="005D2B4F" w:rsidP="00C8642A">
      <w:pPr>
        <w:pStyle w:val="Heading1"/>
        <w:rPr>
          <w:rStyle w:val="SubtleEmphasis"/>
          <w:rFonts w:cs="Times New Roman"/>
          <w:i w:val="0"/>
          <w:sz w:val="36"/>
          <w:szCs w:val="36"/>
        </w:rPr>
      </w:pPr>
      <w:bookmarkStart w:id="7" w:name="_Toc42501730"/>
      <w:commentRangeStart w:id="8"/>
      <w:r w:rsidRPr="00C8642A">
        <w:rPr>
          <w:rStyle w:val="SubtleEmphasis"/>
          <w:rFonts w:cs="Times New Roman"/>
          <w:i w:val="0"/>
          <w:sz w:val="36"/>
          <w:szCs w:val="36"/>
        </w:rPr>
        <w:lastRenderedPageBreak/>
        <w:t>Funkcionālās prasību specifikācijas</w:t>
      </w:r>
      <w:commentRangeEnd w:id="8"/>
      <w:r w:rsidR="00655410">
        <w:rPr>
          <w:rStyle w:val="CommentReference"/>
          <w:rFonts w:asciiTheme="minorHAnsi" w:eastAsiaTheme="minorHAnsi" w:hAnsiTheme="minorHAnsi" w:cstheme="minorBidi"/>
        </w:rPr>
        <w:commentReference w:id="8"/>
      </w:r>
      <w:bookmarkEnd w:id="7"/>
    </w:p>
    <w:p w14:paraId="7F7EF061" w14:textId="4C5A36D0" w:rsidR="00174B28" w:rsidRDefault="00174B28" w:rsidP="00174B28">
      <w:pPr>
        <w:pStyle w:val="ListParagraph"/>
        <w:numPr>
          <w:ilvl w:val="0"/>
          <w:numId w:val="17"/>
        </w:numPr>
        <w:rPr>
          <w:rStyle w:val="SubtleEmphasis"/>
          <w:b/>
          <w:bCs/>
          <w:i w:val="0"/>
          <w:iCs w:val="0"/>
          <w:color w:val="FF0000"/>
        </w:rPr>
      </w:pPr>
      <w:commentRangeStart w:id="9"/>
      <w:r w:rsidRPr="00174B28">
        <w:rPr>
          <w:rStyle w:val="SubtleEmphasis"/>
          <w:b/>
          <w:bCs/>
          <w:i w:val="0"/>
          <w:iCs w:val="0"/>
          <w:color w:val="FF0000"/>
        </w:rPr>
        <w:t>Izvēlne</w:t>
      </w:r>
      <w:commentRangeEnd w:id="9"/>
      <w:r w:rsidR="00CC739A">
        <w:rPr>
          <w:rStyle w:val="CommentReference"/>
        </w:rPr>
        <w:commentReference w:id="9"/>
      </w:r>
      <w:r w:rsidR="00CC739A">
        <w:rPr>
          <w:rStyle w:val="SubtleEmphasis"/>
          <w:b/>
          <w:bCs/>
          <w:i w:val="0"/>
          <w:iCs w:val="0"/>
          <w:color w:val="FF0000"/>
        </w:rPr>
        <w:t xml:space="preserve"> (skat 1. pielikumu)</w:t>
      </w:r>
    </w:p>
    <w:p w14:paraId="5F1A73C1" w14:textId="1C3C150C" w:rsidR="00174B28" w:rsidRDefault="00CC739A" w:rsidP="00CC739A">
      <w:pPr>
        <w:ind w:firstLine="567"/>
        <w:rPr>
          <w:rStyle w:val="SubtleEmphasis"/>
          <w:b/>
          <w:bCs/>
          <w:i w:val="0"/>
          <w:iCs w:val="0"/>
          <w:color w:val="FF0000"/>
        </w:rPr>
      </w:pPr>
      <w:r>
        <w:rPr>
          <w:rStyle w:val="SubtleEmphasis"/>
          <w:b/>
          <w:bCs/>
          <w:i w:val="0"/>
          <w:iCs w:val="0"/>
          <w:color w:val="FF0000"/>
        </w:rPr>
        <w:t>Pamat izvēlni</w:t>
      </w:r>
      <w:r w:rsidR="00174B28">
        <w:rPr>
          <w:rStyle w:val="SubtleEmphasis"/>
          <w:b/>
          <w:bCs/>
          <w:i w:val="0"/>
          <w:iCs w:val="0"/>
          <w:color w:val="FF0000"/>
        </w:rPr>
        <w:t xml:space="preserve"> aktivizē </w:t>
      </w:r>
      <w:r>
        <w:rPr>
          <w:rStyle w:val="SubtleEmphasis"/>
          <w:b/>
          <w:bCs/>
          <w:i w:val="0"/>
          <w:iCs w:val="0"/>
          <w:color w:val="FF0000"/>
        </w:rPr>
        <w:t>datora peles palīdzību. To aktivizējot parādās apakšizvēlne . aktivizējot kādu apakšizvēlni tā nomaina krāsu no melnas uz pelēku.</w:t>
      </w:r>
    </w:p>
    <w:p w14:paraId="4800384A" w14:textId="09B4D541" w:rsidR="00CC739A" w:rsidRDefault="00CC739A" w:rsidP="00CC739A">
      <w:pPr>
        <w:ind w:firstLine="567"/>
        <w:rPr>
          <w:rStyle w:val="SubtleEmphasis"/>
          <w:b/>
          <w:bCs/>
          <w:i w:val="0"/>
          <w:iCs w:val="0"/>
          <w:color w:val="FF0000"/>
        </w:rPr>
      </w:pPr>
      <w:r>
        <w:rPr>
          <w:rStyle w:val="SubtleEmphasis"/>
          <w:b/>
          <w:bCs/>
          <w:i w:val="0"/>
          <w:iCs w:val="0"/>
          <w:color w:val="FF0000"/>
        </w:rPr>
        <w:t>Apakšizvēlnes izsauktie logi doti 1. tabulā</w:t>
      </w:r>
    </w:p>
    <w:p w14:paraId="7965D828" w14:textId="7C193A6F" w:rsidR="00CC739A" w:rsidRDefault="00CC739A" w:rsidP="00CC739A">
      <w:pPr>
        <w:ind w:firstLine="567"/>
        <w:jc w:val="right"/>
        <w:rPr>
          <w:rStyle w:val="SubtleEmphasis"/>
          <w:b/>
          <w:bCs/>
          <w:i w:val="0"/>
          <w:iCs w:val="0"/>
          <w:color w:val="FF0000"/>
        </w:rPr>
      </w:pPr>
      <w:r>
        <w:rPr>
          <w:rStyle w:val="SubtleEmphasis"/>
          <w:b/>
          <w:bCs/>
          <w:i w:val="0"/>
          <w:iCs w:val="0"/>
          <w:color w:val="FF0000"/>
        </w:rPr>
        <w:t>1. tabula</w:t>
      </w:r>
    </w:p>
    <w:p w14:paraId="6EE3A6BD" w14:textId="25F0B060" w:rsidR="00CC739A" w:rsidRDefault="00CC739A" w:rsidP="00C07EC7">
      <w:pPr>
        <w:ind w:firstLine="567"/>
        <w:jc w:val="center"/>
        <w:rPr>
          <w:rStyle w:val="SubtleEmphasis"/>
          <w:b/>
          <w:bCs/>
          <w:i w:val="0"/>
          <w:iCs w:val="0"/>
          <w:color w:val="FF0000"/>
        </w:rPr>
      </w:pPr>
      <w:proofErr w:type="spellStart"/>
      <w:r>
        <w:rPr>
          <w:rStyle w:val="SubtleEmphasis"/>
          <w:b/>
          <w:bCs/>
          <w:i w:val="0"/>
          <w:iCs w:val="0"/>
          <w:color w:val="FF0000"/>
        </w:rPr>
        <w:t>Izvelņu</w:t>
      </w:r>
      <w:proofErr w:type="spellEnd"/>
      <w:r>
        <w:rPr>
          <w:rStyle w:val="SubtleEmphasis"/>
          <w:b/>
          <w:bCs/>
          <w:i w:val="0"/>
          <w:iCs w:val="0"/>
          <w:color w:val="FF0000"/>
        </w:rPr>
        <w:t xml:space="preserve"> </w:t>
      </w:r>
      <w:proofErr w:type="spellStart"/>
      <w:r>
        <w:rPr>
          <w:rStyle w:val="SubtleEmphasis"/>
          <w:b/>
          <w:bCs/>
          <w:i w:val="0"/>
          <w:iCs w:val="0"/>
          <w:color w:val="FF0000"/>
        </w:rPr>
        <w:t>apakšizvēlņu</w:t>
      </w:r>
      <w:proofErr w:type="spellEnd"/>
      <w:r>
        <w:rPr>
          <w:rStyle w:val="SubtleEmphasis"/>
          <w:b/>
          <w:bCs/>
          <w:i w:val="0"/>
          <w:iCs w:val="0"/>
          <w:color w:val="FF0000"/>
        </w:rPr>
        <w:t xml:space="preserve"> izsauktās lapas</w:t>
      </w:r>
    </w:p>
    <w:tbl>
      <w:tblPr>
        <w:tblStyle w:val="TableGrid"/>
        <w:tblW w:w="0" w:type="auto"/>
        <w:tblLook w:val="04A0" w:firstRow="1" w:lastRow="0" w:firstColumn="1" w:lastColumn="0" w:noHBand="0" w:noVBand="1"/>
      </w:tblPr>
      <w:tblGrid>
        <w:gridCol w:w="3071"/>
        <w:gridCol w:w="3071"/>
        <w:gridCol w:w="2635"/>
      </w:tblGrid>
      <w:tr w:rsidR="00CC739A" w14:paraId="5834DECF" w14:textId="176880D7" w:rsidTr="00CC739A">
        <w:tc>
          <w:tcPr>
            <w:tcW w:w="3071" w:type="dxa"/>
          </w:tcPr>
          <w:p w14:paraId="1371278B" w14:textId="248CB8BC" w:rsidR="00CC739A" w:rsidRDefault="00CC739A" w:rsidP="00CC739A">
            <w:pPr>
              <w:rPr>
                <w:rStyle w:val="SubtleEmphasis"/>
                <w:b/>
                <w:bCs/>
                <w:i w:val="0"/>
                <w:iCs w:val="0"/>
                <w:color w:val="FF0000"/>
              </w:rPr>
            </w:pPr>
            <w:r>
              <w:rPr>
                <w:rStyle w:val="SubtleEmphasis"/>
                <w:b/>
                <w:bCs/>
                <w:i w:val="0"/>
                <w:iCs w:val="0"/>
                <w:color w:val="FF0000"/>
              </w:rPr>
              <w:t>Izvēlnes nosaukums</w:t>
            </w:r>
          </w:p>
        </w:tc>
        <w:tc>
          <w:tcPr>
            <w:tcW w:w="3071" w:type="dxa"/>
          </w:tcPr>
          <w:p w14:paraId="7706BAB0" w14:textId="71C0BEC6" w:rsidR="00CC739A" w:rsidRDefault="00CC739A" w:rsidP="00CC739A">
            <w:pPr>
              <w:rPr>
                <w:rStyle w:val="SubtleEmphasis"/>
                <w:b/>
                <w:bCs/>
                <w:i w:val="0"/>
                <w:iCs w:val="0"/>
                <w:color w:val="FF0000"/>
              </w:rPr>
            </w:pPr>
            <w:r>
              <w:rPr>
                <w:rStyle w:val="SubtleEmphasis"/>
                <w:b/>
                <w:bCs/>
                <w:i w:val="0"/>
                <w:iCs w:val="0"/>
                <w:color w:val="FF0000"/>
              </w:rPr>
              <w:t>Izsauktā lapas nosaukums</w:t>
            </w:r>
          </w:p>
        </w:tc>
        <w:tc>
          <w:tcPr>
            <w:tcW w:w="2635" w:type="dxa"/>
          </w:tcPr>
          <w:p w14:paraId="1F237A1F" w14:textId="44AC61EE" w:rsidR="00CC739A" w:rsidRDefault="00CC739A" w:rsidP="00CC739A">
            <w:pPr>
              <w:rPr>
                <w:rStyle w:val="SubtleEmphasis"/>
                <w:b/>
                <w:bCs/>
                <w:i w:val="0"/>
                <w:iCs w:val="0"/>
                <w:color w:val="FF0000"/>
              </w:rPr>
            </w:pPr>
            <w:r>
              <w:rPr>
                <w:rStyle w:val="SubtleEmphasis"/>
                <w:b/>
                <w:bCs/>
                <w:i w:val="0"/>
                <w:iCs w:val="0"/>
                <w:color w:val="FF0000"/>
              </w:rPr>
              <w:t>Izsauktā lapas datnes nosaukums</w:t>
            </w:r>
          </w:p>
        </w:tc>
      </w:tr>
      <w:tr w:rsidR="00CC739A" w14:paraId="4B6BABE1" w14:textId="2F10ABB6" w:rsidTr="00CC739A">
        <w:tc>
          <w:tcPr>
            <w:tcW w:w="3071" w:type="dxa"/>
          </w:tcPr>
          <w:p w14:paraId="7F548230" w14:textId="3BA8214B" w:rsidR="00CC739A" w:rsidRDefault="00CC739A" w:rsidP="00CC739A">
            <w:pPr>
              <w:rPr>
                <w:rStyle w:val="SubtleEmphasis"/>
                <w:b/>
                <w:bCs/>
                <w:i w:val="0"/>
                <w:iCs w:val="0"/>
                <w:color w:val="FF0000"/>
              </w:rPr>
            </w:pPr>
            <w:r>
              <w:rPr>
                <w:rStyle w:val="SubtleEmphasis"/>
                <w:b/>
                <w:bCs/>
                <w:i w:val="0"/>
                <w:iCs w:val="0"/>
                <w:color w:val="FF0000"/>
              </w:rPr>
              <w:t>Mājas</w:t>
            </w:r>
          </w:p>
        </w:tc>
        <w:tc>
          <w:tcPr>
            <w:tcW w:w="3071" w:type="dxa"/>
          </w:tcPr>
          <w:p w14:paraId="68136738" w14:textId="77777777" w:rsidR="00CC739A" w:rsidRDefault="00CC739A" w:rsidP="00CC739A">
            <w:pPr>
              <w:rPr>
                <w:rStyle w:val="SubtleEmphasis"/>
                <w:b/>
                <w:bCs/>
                <w:i w:val="0"/>
                <w:iCs w:val="0"/>
                <w:color w:val="FF0000"/>
              </w:rPr>
            </w:pPr>
          </w:p>
        </w:tc>
        <w:tc>
          <w:tcPr>
            <w:tcW w:w="2635" w:type="dxa"/>
          </w:tcPr>
          <w:p w14:paraId="2D9844A7" w14:textId="4A03B4D8" w:rsidR="00CC739A" w:rsidRDefault="00CC739A" w:rsidP="00CC739A">
            <w:pPr>
              <w:rPr>
                <w:rStyle w:val="SubtleEmphasis"/>
                <w:b/>
                <w:bCs/>
                <w:i w:val="0"/>
                <w:iCs w:val="0"/>
                <w:color w:val="FF0000"/>
              </w:rPr>
            </w:pPr>
            <w:r>
              <w:rPr>
                <w:rStyle w:val="SubtleEmphasis"/>
                <w:b/>
                <w:bCs/>
                <w:i w:val="0"/>
                <w:iCs w:val="0"/>
                <w:color w:val="FF0000"/>
              </w:rPr>
              <w:t>Index.html</w:t>
            </w:r>
          </w:p>
        </w:tc>
      </w:tr>
      <w:tr w:rsidR="00CC739A" w14:paraId="4EA6354E" w14:textId="77777777" w:rsidTr="00CC739A">
        <w:tc>
          <w:tcPr>
            <w:tcW w:w="3071" w:type="dxa"/>
          </w:tcPr>
          <w:p w14:paraId="7910A444" w14:textId="7D865A21" w:rsidR="00CC739A" w:rsidRDefault="00CC739A" w:rsidP="00CC739A">
            <w:pPr>
              <w:rPr>
                <w:rStyle w:val="SubtleEmphasis"/>
                <w:b/>
                <w:bCs/>
                <w:i w:val="0"/>
                <w:iCs w:val="0"/>
                <w:color w:val="FF0000"/>
              </w:rPr>
            </w:pPr>
            <w:r>
              <w:rPr>
                <w:rStyle w:val="SubtleEmphasis"/>
                <w:b/>
                <w:bCs/>
                <w:i w:val="0"/>
                <w:iCs w:val="0"/>
                <w:color w:val="FF0000"/>
              </w:rPr>
              <w:t>Informācija par firmu</w:t>
            </w:r>
          </w:p>
        </w:tc>
        <w:tc>
          <w:tcPr>
            <w:tcW w:w="3071" w:type="dxa"/>
          </w:tcPr>
          <w:p w14:paraId="0E7AC343" w14:textId="58F76666" w:rsidR="00CC739A" w:rsidRDefault="00CC739A" w:rsidP="00CC739A">
            <w:pPr>
              <w:rPr>
                <w:rStyle w:val="SubtleEmphasis"/>
                <w:b/>
                <w:bCs/>
                <w:i w:val="0"/>
                <w:iCs w:val="0"/>
                <w:color w:val="FF0000"/>
              </w:rPr>
            </w:pPr>
            <w:r>
              <w:rPr>
                <w:rStyle w:val="SubtleEmphasis"/>
                <w:b/>
                <w:bCs/>
                <w:i w:val="0"/>
                <w:iCs w:val="0"/>
                <w:color w:val="FF0000"/>
              </w:rPr>
              <w:t>Par mums</w:t>
            </w:r>
          </w:p>
        </w:tc>
        <w:tc>
          <w:tcPr>
            <w:tcW w:w="2635" w:type="dxa"/>
          </w:tcPr>
          <w:p w14:paraId="16A18CE0" w14:textId="0D42A47C" w:rsidR="00CC739A" w:rsidRDefault="00CC739A" w:rsidP="00CC739A">
            <w:pPr>
              <w:rPr>
                <w:rStyle w:val="SubtleEmphasis"/>
                <w:b/>
                <w:bCs/>
                <w:i w:val="0"/>
                <w:iCs w:val="0"/>
                <w:color w:val="FF0000"/>
              </w:rPr>
            </w:pPr>
            <w:r w:rsidRPr="00CC739A">
              <w:rPr>
                <w:rStyle w:val="SubtleEmphasis"/>
                <w:b/>
                <w:bCs/>
                <w:i w:val="0"/>
                <w:iCs w:val="0"/>
                <w:color w:val="FF0000"/>
              </w:rPr>
              <w:t>inform</w:t>
            </w:r>
            <w:r>
              <w:rPr>
                <w:rStyle w:val="SubtleEmphasis"/>
                <w:b/>
                <w:bCs/>
                <w:i w:val="0"/>
                <w:iCs w:val="0"/>
                <w:color w:val="FF0000"/>
              </w:rPr>
              <w:t>a</w:t>
            </w:r>
            <w:r w:rsidRPr="00CC739A">
              <w:rPr>
                <w:rStyle w:val="SubtleEmphasis"/>
                <w:b/>
                <w:bCs/>
                <w:i w:val="0"/>
                <w:iCs w:val="0"/>
                <w:color w:val="FF0000"/>
              </w:rPr>
              <w:t>cija-par-firmu.html</w:t>
            </w:r>
          </w:p>
        </w:tc>
      </w:tr>
      <w:tr w:rsidR="00CC739A" w14:paraId="25C69CFD" w14:textId="77777777" w:rsidTr="00CC739A">
        <w:tc>
          <w:tcPr>
            <w:tcW w:w="3071" w:type="dxa"/>
          </w:tcPr>
          <w:p w14:paraId="1F78A5D8" w14:textId="0173B14C" w:rsidR="00CC739A" w:rsidRDefault="00CC739A" w:rsidP="00CC739A">
            <w:pPr>
              <w:rPr>
                <w:rStyle w:val="SubtleEmphasis"/>
                <w:b/>
                <w:bCs/>
                <w:i w:val="0"/>
                <w:iCs w:val="0"/>
                <w:color w:val="FF0000"/>
              </w:rPr>
            </w:pPr>
            <w:r>
              <w:rPr>
                <w:rStyle w:val="SubtleEmphasis"/>
                <w:b/>
                <w:bCs/>
                <w:i w:val="0"/>
                <w:iCs w:val="0"/>
                <w:color w:val="FF0000"/>
              </w:rPr>
              <w:t>Interneta veikals</w:t>
            </w:r>
          </w:p>
        </w:tc>
        <w:tc>
          <w:tcPr>
            <w:tcW w:w="3071" w:type="dxa"/>
          </w:tcPr>
          <w:p w14:paraId="727F1B98" w14:textId="6BB0C37E" w:rsidR="00CC739A" w:rsidRDefault="00C07EC7" w:rsidP="00CC739A">
            <w:pPr>
              <w:rPr>
                <w:rStyle w:val="SubtleEmphasis"/>
                <w:b/>
                <w:bCs/>
                <w:i w:val="0"/>
                <w:iCs w:val="0"/>
                <w:color w:val="FF0000"/>
              </w:rPr>
            </w:pPr>
            <w:r>
              <w:rPr>
                <w:rStyle w:val="SubtleEmphasis"/>
                <w:b/>
                <w:bCs/>
                <w:i w:val="0"/>
                <w:iCs w:val="0"/>
                <w:color w:val="FF0000"/>
              </w:rPr>
              <w:t>Preces</w:t>
            </w:r>
          </w:p>
        </w:tc>
        <w:tc>
          <w:tcPr>
            <w:tcW w:w="2635" w:type="dxa"/>
          </w:tcPr>
          <w:p w14:paraId="1152850A" w14:textId="7B261018" w:rsidR="00CC739A" w:rsidRPr="00CC739A" w:rsidRDefault="00C07EC7" w:rsidP="00CC739A">
            <w:pPr>
              <w:rPr>
                <w:rStyle w:val="SubtleEmphasis"/>
                <w:b/>
                <w:bCs/>
                <w:i w:val="0"/>
                <w:iCs w:val="0"/>
                <w:color w:val="FF0000"/>
              </w:rPr>
            </w:pPr>
            <w:proofErr w:type="spellStart"/>
            <w:r>
              <w:rPr>
                <w:rStyle w:val="SubtleEmphasis"/>
                <w:b/>
                <w:bCs/>
                <w:i w:val="0"/>
                <w:iCs w:val="0"/>
                <w:color w:val="FF0000"/>
              </w:rPr>
              <w:t>spop.php</w:t>
            </w:r>
            <w:proofErr w:type="spellEnd"/>
          </w:p>
        </w:tc>
      </w:tr>
      <w:tr w:rsidR="00C07EC7" w14:paraId="11769A68" w14:textId="77777777" w:rsidTr="00CC739A">
        <w:tc>
          <w:tcPr>
            <w:tcW w:w="3071" w:type="dxa"/>
          </w:tcPr>
          <w:p w14:paraId="6058C808" w14:textId="3B069405" w:rsidR="00C07EC7" w:rsidRDefault="00C07EC7" w:rsidP="00CC739A">
            <w:pPr>
              <w:rPr>
                <w:rStyle w:val="SubtleEmphasis"/>
                <w:b/>
                <w:bCs/>
                <w:i w:val="0"/>
                <w:iCs w:val="0"/>
                <w:color w:val="FF0000"/>
              </w:rPr>
            </w:pPr>
            <w:r>
              <w:rPr>
                <w:rStyle w:val="SubtleEmphasis"/>
                <w:b/>
                <w:bCs/>
                <w:i w:val="0"/>
                <w:iCs w:val="0"/>
                <w:color w:val="FF0000"/>
              </w:rPr>
              <w:t>Kontakti</w:t>
            </w:r>
          </w:p>
        </w:tc>
        <w:tc>
          <w:tcPr>
            <w:tcW w:w="3071" w:type="dxa"/>
          </w:tcPr>
          <w:p w14:paraId="48FEB9D7" w14:textId="1BBF991D" w:rsidR="00C07EC7" w:rsidRDefault="00C07EC7" w:rsidP="00CC739A">
            <w:pPr>
              <w:rPr>
                <w:rStyle w:val="SubtleEmphasis"/>
                <w:b/>
                <w:bCs/>
                <w:i w:val="0"/>
                <w:iCs w:val="0"/>
                <w:color w:val="FF0000"/>
              </w:rPr>
            </w:pPr>
            <w:r>
              <w:rPr>
                <w:rStyle w:val="SubtleEmphasis"/>
                <w:b/>
                <w:bCs/>
                <w:i w:val="0"/>
                <w:iCs w:val="0"/>
                <w:color w:val="FF0000"/>
              </w:rPr>
              <w:t>Kontakti</w:t>
            </w:r>
          </w:p>
        </w:tc>
        <w:tc>
          <w:tcPr>
            <w:tcW w:w="2635" w:type="dxa"/>
          </w:tcPr>
          <w:p w14:paraId="6F2C4C43" w14:textId="1247CD98" w:rsidR="00C07EC7" w:rsidRDefault="00C07EC7" w:rsidP="00CC739A">
            <w:pPr>
              <w:rPr>
                <w:rStyle w:val="SubtleEmphasis"/>
                <w:b/>
                <w:bCs/>
                <w:i w:val="0"/>
                <w:iCs w:val="0"/>
                <w:color w:val="FF0000"/>
              </w:rPr>
            </w:pPr>
            <w:r>
              <w:rPr>
                <w:rStyle w:val="SubtleEmphasis"/>
                <w:b/>
                <w:bCs/>
                <w:i w:val="0"/>
                <w:iCs w:val="0"/>
                <w:color w:val="FF0000"/>
              </w:rPr>
              <w:t>kontakti.html</w:t>
            </w:r>
          </w:p>
        </w:tc>
      </w:tr>
    </w:tbl>
    <w:p w14:paraId="1DAB0E72" w14:textId="77777777" w:rsidR="00CC739A" w:rsidRDefault="00CC739A" w:rsidP="00CC739A">
      <w:pPr>
        <w:ind w:firstLine="567"/>
        <w:rPr>
          <w:rStyle w:val="SubtleEmphasis"/>
          <w:b/>
          <w:bCs/>
          <w:i w:val="0"/>
          <w:iCs w:val="0"/>
          <w:color w:val="FF0000"/>
        </w:rPr>
      </w:pPr>
    </w:p>
    <w:p w14:paraId="3A8A3151" w14:textId="77777777" w:rsidR="00073A40" w:rsidRPr="00C07EC7" w:rsidRDefault="00073A40" w:rsidP="00073A40">
      <w:pPr>
        <w:pStyle w:val="ListParagraph"/>
        <w:numPr>
          <w:ilvl w:val="2"/>
          <w:numId w:val="8"/>
        </w:numPr>
        <w:rPr>
          <w:rStyle w:val="SubtleEmphasis"/>
          <w:b/>
          <w:i w:val="0"/>
          <w:sz w:val="24"/>
          <w:szCs w:val="24"/>
          <w:highlight w:val="yellow"/>
        </w:rPr>
      </w:pPr>
      <w:r w:rsidRPr="00C07EC7">
        <w:rPr>
          <w:rStyle w:val="SubtleEmphasis"/>
          <w:b/>
          <w:i w:val="0"/>
          <w:sz w:val="24"/>
          <w:szCs w:val="24"/>
          <w:highlight w:val="yellow"/>
        </w:rPr>
        <w:t>A</w:t>
      </w:r>
      <w:r w:rsidR="00934DED" w:rsidRPr="00C07EC7">
        <w:rPr>
          <w:rStyle w:val="SubtleEmphasis"/>
          <w:b/>
          <w:i w:val="0"/>
          <w:sz w:val="24"/>
          <w:szCs w:val="24"/>
          <w:highlight w:val="yellow"/>
        </w:rPr>
        <w:t>tstāt komentārus, kur</w:t>
      </w:r>
      <w:r w:rsidRPr="00C07EC7">
        <w:rPr>
          <w:rStyle w:val="SubtleEmphasis"/>
          <w:b/>
          <w:i w:val="0"/>
          <w:sz w:val="24"/>
          <w:szCs w:val="24"/>
          <w:highlight w:val="yellow"/>
        </w:rPr>
        <w:t>i tiks piegādāti mājas lapas izstrādātājam</w:t>
      </w:r>
    </w:p>
    <w:p w14:paraId="6292D02F" w14:textId="77777777" w:rsidR="00073A40" w:rsidRPr="00C07EC7" w:rsidRDefault="00073A40" w:rsidP="00073A40">
      <w:pPr>
        <w:ind w:left="1224"/>
        <w:rPr>
          <w:highlight w:val="yellow"/>
        </w:rPr>
      </w:pPr>
      <w:r w:rsidRPr="00C07EC7">
        <w:rPr>
          <w:rStyle w:val="SubtleEmphasis"/>
          <w:i w:val="0"/>
          <w:sz w:val="24"/>
          <w:szCs w:val="24"/>
          <w:highlight w:val="yellow"/>
        </w:rPr>
        <w:t>Pie kontaktu</w:t>
      </w:r>
      <w:r w:rsidRPr="00C07EC7">
        <w:rPr>
          <w:highlight w:val="yellow"/>
        </w:rPr>
        <w:t xml:space="preserve">  sadaļas ir logs kurā var atstāt savas atsauces par mājas lapu</w:t>
      </w:r>
      <w:r w:rsidR="00915467" w:rsidRPr="00C07EC7">
        <w:rPr>
          <w:highlight w:val="yellow"/>
        </w:rPr>
        <w:t>,</w:t>
      </w:r>
    </w:p>
    <w:p w14:paraId="35497A29" w14:textId="77777777" w:rsidR="00073A40" w:rsidRPr="00C07EC7" w:rsidRDefault="00073A40" w:rsidP="00073A40">
      <w:pPr>
        <w:ind w:left="1224"/>
        <w:rPr>
          <w:highlight w:val="yellow"/>
        </w:rPr>
      </w:pPr>
      <w:r w:rsidRPr="00C07EC7">
        <w:rPr>
          <w:highlight w:val="yellow"/>
        </w:rPr>
        <w:t>Kur ir nepieciešams ievadīt savu e-pastu, vārdu un uzvārdu(nav obligāts)</w:t>
      </w:r>
    </w:p>
    <w:p w14:paraId="5EE03DA0" w14:textId="77777777" w:rsidR="00073A40" w:rsidRPr="00C07EC7" w:rsidRDefault="00073A40" w:rsidP="00073A40">
      <w:pPr>
        <w:ind w:left="1224"/>
        <w:rPr>
          <w:highlight w:val="yellow"/>
        </w:rPr>
      </w:pPr>
      <w:r w:rsidRPr="00C07EC7">
        <w:rPr>
          <w:highlight w:val="yellow"/>
        </w:rPr>
        <w:t>Un komentāri tiek uzglabāti  datu bāze.</w:t>
      </w:r>
    </w:p>
    <w:p w14:paraId="5BA90EF2" w14:textId="77777777" w:rsidR="00981118" w:rsidRPr="00C07EC7" w:rsidRDefault="00B072D6" w:rsidP="00073A40">
      <w:pPr>
        <w:ind w:left="1224"/>
        <w:rPr>
          <w:highlight w:val="yellow"/>
        </w:rPr>
      </w:pPr>
      <w:r w:rsidRPr="00C07EC7">
        <w:rPr>
          <w:noProof/>
          <w:highlight w:val="yellow"/>
        </w:rPr>
        <w:drawing>
          <wp:inline distT="0" distB="0" distL="0" distR="0" wp14:anchorId="3634358E" wp14:editId="0BF752D8">
            <wp:extent cx="3801533" cy="204660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tact form 1.png"/>
                    <pic:cNvPicPr/>
                  </pic:nvPicPr>
                  <pic:blipFill rotWithShape="1">
                    <a:blip r:embed="rId15" cstate="print">
                      <a:extLst>
                        <a:ext uri="{28A0092B-C50C-407E-A947-70E740481C1C}">
                          <a14:useLocalDpi xmlns:a14="http://schemas.microsoft.com/office/drawing/2010/main" val="0"/>
                        </a:ext>
                      </a:extLst>
                    </a:blip>
                    <a:srcRect l="2731" t="35067" r="29138" b="-270"/>
                    <a:stretch/>
                  </pic:blipFill>
                  <pic:spPr bwMode="auto">
                    <a:xfrm>
                      <a:off x="0" y="0"/>
                      <a:ext cx="3801533" cy="2046605"/>
                    </a:xfrm>
                    <a:prstGeom prst="rect">
                      <a:avLst/>
                    </a:prstGeom>
                    <a:ln>
                      <a:noFill/>
                    </a:ln>
                    <a:extLst>
                      <a:ext uri="{53640926-AAD7-44D8-BBD7-CCE9431645EC}">
                        <a14:shadowObscured xmlns:a14="http://schemas.microsoft.com/office/drawing/2010/main"/>
                      </a:ext>
                    </a:extLst>
                  </pic:spPr>
                </pic:pic>
              </a:graphicData>
            </a:graphic>
          </wp:inline>
        </w:drawing>
      </w:r>
    </w:p>
    <w:p w14:paraId="7FAF425C" w14:textId="77777777" w:rsidR="00B072D6" w:rsidRPr="00C07EC7" w:rsidRDefault="00B072D6" w:rsidP="00981118">
      <w:pPr>
        <w:jc w:val="center"/>
        <w:rPr>
          <w:highlight w:val="yellow"/>
        </w:rPr>
      </w:pPr>
      <w:r w:rsidRPr="00C07EC7">
        <w:rPr>
          <w:noProof/>
          <w:highlight w:val="yellow"/>
        </w:rPr>
        <w:drawing>
          <wp:inline distT="0" distB="0" distL="0" distR="0" wp14:anchorId="2A31DC2C" wp14:editId="55D84432">
            <wp:extent cx="4411133" cy="16764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ntact form 2nd part.png"/>
                    <pic:cNvPicPr/>
                  </pic:nvPicPr>
                  <pic:blipFill rotWithShape="1">
                    <a:blip r:embed="rId16" cstate="print">
                      <a:extLst>
                        <a:ext uri="{28A0092B-C50C-407E-A947-70E740481C1C}">
                          <a14:useLocalDpi xmlns:a14="http://schemas.microsoft.com/office/drawing/2010/main" val="0"/>
                        </a:ext>
                      </a:extLst>
                    </a:blip>
                    <a:srcRect l="10623" r="10316" b="46588"/>
                    <a:stretch/>
                  </pic:blipFill>
                  <pic:spPr bwMode="auto">
                    <a:xfrm>
                      <a:off x="0" y="0"/>
                      <a:ext cx="4411344" cy="1676480"/>
                    </a:xfrm>
                    <a:prstGeom prst="rect">
                      <a:avLst/>
                    </a:prstGeom>
                    <a:ln>
                      <a:noFill/>
                    </a:ln>
                    <a:extLst>
                      <a:ext uri="{53640926-AAD7-44D8-BBD7-CCE9431645EC}">
                        <a14:shadowObscured xmlns:a14="http://schemas.microsoft.com/office/drawing/2010/main"/>
                      </a:ext>
                    </a:extLst>
                  </pic:spPr>
                </pic:pic>
              </a:graphicData>
            </a:graphic>
          </wp:inline>
        </w:drawing>
      </w:r>
    </w:p>
    <w:p w14:paraId="0191CB92" w14:textId="77777777" w:rsidR="00981118" w:rsidRPr="00C07EC7" w:rsidRDefault="00981118" w:rsidP="00981118">
      <w:pPr>
        <w:ind w:left="1224"/>
        <w:jc w:val="center"/>
        <w:rPr>
          <w:highlight w:val="yellow"/>
        </w:rPr>
      </w:pPr>
      <w:r w:rsidRPr="00C07EC7">
        <w:rPr>
          <w:highlight w:val="yellow"/>
        </w:rPr>
        <w:t>1.attēls kontaktu formas datu bāze.</w:t>
      </w:r>
    </w:p>
    <w:p w14:paraId="513B552A" w14:textId="77777777" w:rsidR="000D4B97" w:rsidRPr="00C07EC7" w:rsidRDefault="00137DEE" w:rsidP="00073A40">
      <w:pPr>
        <w:ind w:left="1224"/>
        <w:rPr>
          <w:highlight w:val="yellow"/>
        </w:rPr>
      </w:pPr>
      <w:r w:rsidRPr="00C07EC7">
        <w:rPr>
          <w:noProof/>
          <w:highlight w:val="yellow"/>
        </w:rPr>
        <w:lastRenderedPageBreak/>
        <w:drawing>
          <wp:inline distT="0" distB="0" distL="0" distR="0" wp14:anchorId="64BD258D" wp14:editId="475687EF">
            <wp:extent cx="3284220" cy="213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tact form LV.png"/>
                    <pic:cNvPicPr/>
                  </pic:nvPicPr>
                  <pic:blipFill rotWithShape="1">
                    <a:blip r:embed="rId17">
                      <a:extLst>
                        <a:ext uri="{28A0092B-C50C-407E-A947-70E740481C1C}">
                          <a14:useLocalDpi xmlns:a14="http://schemas.microsoft.com/office/drawing/2010/main" val="0"/>
                        </a:ext>
                      </a:extLst>
                    </a:blip>
                    <a:srcRect t="486" r="41140" b="31525"/>
                    <a:stretch/>
                  </pic:blipFill>
                  <pic:spPr bwMode="auto">
                    <a:xfrm>
                      <a:off x="0" y="0"/>
                      <a:ext cx="3284220" cy="2133600"/>
                    </a:xfrm>
                    <a:prstGeom prst="rect">
                      <a:avLst/>
                    </a:prstGeom>
                    <a:ln>
                      <a:noFill/>
                    </a:ln>
                    <a:extLst>
                      <a:ext uri="{53640926-AAD7-44D8-BBD7-CCE9431645EC}">
                        <a14:shadowObscured xmlns:a14="http://schemas.microsoft.com/office/drawing/2010/main"/>
                      </a:ext>
                    </a:extLst>
                  </pic:spPr>
                </pic:pic>
              </a:graphicData>
            </a:graphic>
          </wp:inline>
        </w:drawing>
      </w:r>
    </w:p>
    <w:p w14:paraId="6C3EFDC7" w14:textId="77777777" w:rsidR="00915467" w:rsidRPr="00C07EC7" w:rsidRDefault="000D4B97" w:rsidP="00FE142A">
      <w:pPr>
        <w:pStyle w:val="ListParagraph"/>
        <w:ind w:left="2160"/>
        <w:rPr>
          <w:rStyle w:val="SubtleEmphasis"/>
          <w:sz w:val="24"/>
          <w:szCs w:val="24"/>
          <w:highlight w:val="yellow"/>
        </w:rPr>
      </w:pPr>
      <w:r w:rsidRPr="00C07EC7">
        <w:rPr>
          <w:rStyle w:val="SubtleEmphasis"/>
          <w:i w:val="0"/>
          <w:sz w:val="24"/>
          <w:szCs w:val="24"/>
          <w:highlight w:val="yellow"/>
        </w:rPr>
        <w:t xml:space="preserve"> </w:t>
      </w:r>
      <w:r w:rsidR="00981118" w:rsidRPr="00C07EC7">
        <w:rPr>
          <w:rStyle w:val="SubtleEmphasis"/>
          <w:i w:val="0"/>
          <w:sz w:val="24"/>
          <w:szCs w:val="24"/>
          <w:highlight w:val="yellow"/>
        </w:rPr>
        <w:t>2</w:t>
      </w:r>
      <w:r w:rsidRPr="00C07EC7">
        <w:rPr>
          <w:rStyle w:val="SubtleEmphasis"/>
          <w:i w:val="0"/>
          <w:sz w:val="24"/>
          <w:szCs w:val="24"/>
          <w:highlight w:val="yellow"/>
        </w:rPr>
        <w:t xml:space="preserve">.attēls  atsauces </w:t>
      </w:r>
      <w:proofErr w:type="spellStart"/>
      <w:r w:rsidRPr="00C07EC7">
        <w:rPr>
          <w:rStyle w:val="SubtleEmphasis"/>
          <w:sz w:val="24"/>
          <w:szCs w:val="24"/>
          <w:highlight w:val="yellow"/>
        </w:rPr>
        <w:t>admin</w:t>
      </w:r>
      <w:proofErr w:type="spellEnd"/>
      <w:r w:rsidRPr="00C07EC7">
        <w:rPr>
          <w:rStyle w:val="SubtleEmphasis"/>
          <w:i w:val="0"/>
          <w:sz w:val="24"/>
          <w:szCs w:val="24"/>
          <w:highlight w:val="yellow"/>
        </w:rPr>
        <w:t xml:space="preserve"> un </w:t>
      </w:r>
      <w:proofErr w:type="spellStart"/>
      <w:r w:rsidRPr="00C07EC7">
        <w:rPr>
          <w:rStyle w:val="SubtleEmphasis"/>
          <w:sz w:val="24"/>
          <w:szCs w:val="24"/>
          <w:highlight w:val="yellow"/>
        </w:rPr>
        <w:t>moderātoriem</w:t>
      </w:r>
      <w:proofErr w:type="spellEnd"/>
    </w:p>
    <w:p w14:paraId="479AB893" w14:textId="77777777" w:rsidR="00FE142A" w:rsidRPr="00C07EC7" w:rsidRDefault="00FE142A" w:rsidP="00FE142A">
      <w:pPr>
        <w:jc w:val="both"/>
        <w:rPr>
          <w:rStyle w:val="SubtleEmphasis"/>
          <w:i w:val="0"/>
          <w:sz w:val="24"/>
          <w:szCs w:val="24"/>
          <w:highlight w:val="yellow"/>
        </w:rPr>
      </w:pPr>
      <w:r w:rsidRPr="00C07EC7">
        <w:rPr>
          <w:rStyle w:val="SubtleEmphasis"/>
          <w:i w:val="0"/>
          <w:sz w:val="24"/>
          <w:szCs w:val="24"/>
          <w:highlight w:val="yellow"/>
        </w:rPr>
        <w:t>Funkcijai nepieciešams</w:t>
      </w:r>
    </w:p>
    <w:p w14:paraId="15A7ADDB" w14:textId="77777777" w:rsidR="00FE142A" w:rsidRPr="00C07EC7" w:rsidRDefault="00FE142A" w:rsidP="00FE142A">
      <w:pPr>
        <w:pStyle w:val="ListParagraph"/>
        <w:numPr>
          <w:ilvl w:val="0"/>
          <w:numId w:val="14"/>
        </w:numPr>
        <w:jc w:val="both"/>
        <w:rPr>
          <w:rStyle w:val="SubtleEmphasis"/>
          <w:i w:val="0"/>
          <w:sz w:val="24"/>
          <w:szCs w:val="24"/>
          <w:highlight w:val="yellow"/>
        </w:rPr>
      </w:pPr>
      <w:r w:rsidRPr="00C07EC7">
        <w:rPr>
          <w:rStyle w:val="SubtleEmphasis"/>
          <w:i w:val="0"/>
          <w:sz w:val="24"/>
          <w:szCs w:val="24"/>
          <w:highlight w:val="yellow"/>
        </w:rPr>
        <w:t>Vārds, Uzvārds(Nav obligāts)</w:t>
      </w:r>
    </w:p>
    <w:p w14:paraId="5CC564DA" w14:textId="77777777" w:rsidR="00FE142A" w:rsidRPr="00C07EC7" w:rsidRDefault="00FE142A" w:rsidP="00FE142A">
      <w:pPr>
        <w:pStyle w:val="ListParagraph"/>
        <w:numPr>
          <w:ilvl w:val="0"/>
          <w:numId w:val="14"/>
        </w:numPr>
        <w:jc w:val="both"/>
        <w:rPr>
          <w:rStyle w:val="SubtleEmphasis"/>
          <w:i w:val="0"/>
          <w:sz w:val="24"/>
          <w:szCs w:val="24"/>
          <w:highlight w:val="yellow"/>
        </w:rPr>
      </w:pPr>
      <w:r w:rsidRPr="00C07EC7">
        <w:rPr>
          <w:rStyle w:val="SubtleEmphasis"/>
          <w:i w:val="0"/>
          <w:sz w:val="24"/>
          <w:szCs w:val="24"/>
          <w:highlight w:val="yellow"/>
        </w:rPr>
        <w:t>E-pasta adres</w:t>
      </w:r>
      <w:r w:rsidR="00987F6D" w:rsidRPr="00C07EC7">
        <w:rPr>
          <w:rStyle w:val="SubtleEmphasis"/>
          <w:i w:val="0"/>
          <w:sz w:val="24"/>
          <w:szCs w:val="24"/>
          <w:highlight w:val="yellow"/>
        </w:rPr>
        <w:t>e(Obligāti)</w:t>
      </w:r>
    </w:p>
    <w:p w14:paraId="1BBAE52D" w14:textId="77777777" w:rsidR="00987F6D" w:rsidRPr="00C07EC7" w:rsidRDefault="00137DEE" w:rsidP="00FE142A">
      <w:pPr>
        <w:pStyle w:val="ListParagraph"/>
        <w:numPr>
          <w:ilvl w:val="0"/>
          <w:numId w:val="14"/>
        </w:numPr>
        <w:jc w:val="both"/>
        <w:rPr>
          <w:rStyle w:val="SubtleEmphasis"/>
          <w:i w:val="0"/>
          <w:sz w:val="24"/>
          <w:szCs w:val="24"/>
          <w:highlight w:val="yellow"/>
        </w:rPr>
      </w:pPr>
      <w:r w:rsidRPr="00C07EC7">
        <w:rPr>
          <w:rStyle w:val="SubtleEmphasis"/>
          <w:i w:val="0"/>
          <w:sz w:val="24"/>
          <w:szCs w:val="24"/>
          <w:highlight w:val="yellow"/>
        </w:rPr>
        <w:t xml:space="preserve">Ir drošība pret </w:t>
      </w:r>
      <w:proofErr w:type="spellStart"/>
      <w:r w:rsidRPr="00C07EC7">
        <w:rPr>
          <w:rStyle w:val="SubtleEmphasis"/>
          <w:i w:val="0"/>
          <w:sz w:val="24"/>
          <w:szCs w:val="24"/>
          <w:highlight w:val="yellow"/>
        </w:rPr>
        <w:t>spam</w:t>
      </w:r>
      <w:proofErr w:type="spellEnd"/>
      <w:r w:rsidRPr="00C07EC7">
        <w:rPr>
          <w:rStyle w:val="SubtleEmphasis"/>
          <w:i w:val="0"/>
          <w:sz w:val="24"/>
          <w:szCs w:val="24"/>
          <w:highlight w:val="yellow"/>
        </w:rPr>
        <w:t xml:space="preserve"> </w:t>
      </w:r>
      <w:r w:rsidR="002A5F1B" w:rsidRPr="00C07EC7">
        <w:rPr>
          <w:rStyle w:val="SubtleEmphasis"/>
          <w:i w:val="0"/>
          <w:sz w:val="24"/>
          <w:szCs w:val="24"/>
          <w:highlight w:val="yellow"/>
        </w:rPr>
        <w:t>īsziņām</w:t>
      </w:r>
    </w:p>
    <w:p w14:paraId="6BF6AAFD" w14:textId="77777777" w:rsidR="00045FB0" w:rsidRPr="00C07EC7" w:rsidRDefault="00045FB0">
      <w:pPr>
        <w:rPr>
          <w:rStyle w:val="SubtleEmphasis"/>
          <w:i w:val="0"/>
          <w:sz w:val="24"/>
          <w:szCs w:val="24"/>
          <w:highlight w:val="yellow"/>
        </w:rPr>
      </w:pPr>
      <w:r w:rsidRPr="00C07EC7">
        <w:rPr>
          <w:rStyle w:val="SubtleEmphasis"/>
          <w:i w:val="0"/>
          <w:sz w:val="24"/>
          <w:szCs w:val="24"/>
          <w:highlight w:val="yellow"/>
        </w:rPr>
        <w:t>Apstrāde</w:t>
      </w:r>
    </w:p>
    <w:p w14:paraId="710A9C3A" w14:textId="77777777" w:rsidR="00E76A0A" w:rsidRPr="00C07EC7" w:rsidRDefault="00045FB0">
      <w:pPr>
        <w:rPr>
          <w:rStyle w:val="SubtleEmphasis"/>
          <w:i w:val="0"/>
          <w:sz w:val="24"/>
          <w:szCs w:val="24"/>
          <w:highlight w:val="yellow"/>
        </w:rPr>
      </w:pPr>
      <w:r w:rsidRPr="00C07EC7">
        <w:rPr>
          <w:rStyle w:val="SubtleEmphasis"/>
          <w:i w:val="0"/>
          <w:sz w:val="24"/>
          <w:szCs w:val="24"/>
          <w:highlight w:val="yellow"/>
        </w:rPr>
        <w:tab/>
        <w:t xml:space="preserve">Pēc katras nosūtītās  tā tiks saglabāta datu bāze, bet ja </w:t>
      </w:r>
      <w:r w:rsidR="008E7CA9" w:rsidRPr="00C07EC7">
        <w:rPr>
          <w:rStyle w:val="SubtleEmphasis"/>
          <w:i w:val="0"/>
          <w:sz w:val="24"/>
          <w:szCs w:val="24"/>
          <w:highlight w:val="yellow"/>
        </w:rPr>
        <w:t>no vienas IP adreses tiks nosūtītas vairākas īsziņas tas tās netiks saglabātas</w:t>
      </w:r>
    </w:p>
    <w:p w14:paraId="3F1841B3" w14:textId="77777777" w:rsidR="00E8783D" w:rsidRPr="00C07EC7" w:rsidRDefault="00E623CE">
      <w:pPr>
        <w:rPr>
          <w:rStyle w:val="SubtleEmphasis"/>
          <w:i w:val="0"/>
          <w:sz w:val="24"/>
          <w:szCs w:val="24"/>
          <w:highlight w:val="yellow"/>
        </w:rPr>
      </w:pPr>
      <w:r w:rsidRPr="00C07EC7">
        <w:rPr>
          <w:rStyle w:val="SubtleEmphasis"/>
          <w:i w:val="0"/>
          <w:sz w:val="24"/>
          <w:szCs w:val="24"/>
          <w:highlight w:val="yellow"/>
        </w:rPr>
        <w:t>Pārbaude</w:t>
      </w:r>
    </w:p>
    <w:p w14:paraId="209D47C5" w14:textId="77777777" w:rsidR="00604909" w:rsidRPr="00C07EC7" w:rsidRDefault="00D56E73">
      <w:pPr>
        <w:rPr>
          <w:rStyle w:val="SubtleEmphasis"/>
          <w:i w:val="0"/>
          <w:sz w:val="24"/>
          <w:szCs w:val="24"/>
          <w:highlight w:val="yellow"/>
        </w:rPr>
      </w:pPr>
      <w:r w:rsidRPr="00C07EC7">
        <w:rPr>
          <w:rStyle w:val="SubtleEmphasis"/>
          <w:i w:val="0"/>
          <w:sz w:val="24"/>
          <w:szCs w:val="24"/>
          <w:highlight w:val="yellow"/>
        </w:rPr>
        <w:tab/>
        <w:t>Ja obligāti aizpildāmas ailes nebūs aizpildītas pareizi, tad ziņojumu nevares nosūtīt</w:t>
      </w:r>
    </w:p>
    <w:p w14:paraId="4CD71EF1" w14:textId="77777777" w:rsidR="00567B14" w:rsidRPr="00C07EC7" w:rsidRDefault="00384704" w:rsidP="002A5F1B">
      <w:pPr>
        <w:ind w:firstLine="720"/>
        <w:rPr>
          <w:rStyle w:val="SubtleEmphasis"/>
          <w:b/>
          <w:i w:val="0"/>
          <w:sz w:val="24"/>
          <w:szCs w:val="24"/>
          <w:highlight w:val="yellow"/>
        </w:rPr>
      </w:pPr>
      <w:r w:rsidRPr="00C07EC7">
        <w:rPr>
          <w:rStyle w:val="SubtleEmphasis"/>
          <w:b/>
          <w:i w:val="0"/>
          <w:sz w:val="24"/>
          <w:szCs w:val="24"/>
          <w:highlight w:val="yellow"/>
        </w:rPr>
        <w:t xml:space="preserve">Par mums  sadaļa </w:t>
      </w:r>
    </w:p>
    <w:p w14:paraId="73CADD3D" w14:textId="77777777" w:rsidR="00384704" w:rsidRPr="00C07EC7" w:rsidRDefault="00384704" w:rsidP="00384704">
      <w:pPr>
        <w:pStyle w:val="ListParagraph"/>
        <w:ind w:left="1440"/>
        <w:rPr>
          <w:rStyle w:val="SubtleEmphasis"/>
          <w:i w:val="0"/>
          <w:sz w:val="24"/>
          <w:szCs w:val="24"/>
          <w:highlight w:val="yellow"/>
        </w:rPr>
      </w:pPr>
      <w:r w:rsidRPr="00C07EC7">
        <w:rPr>
          <w:rStyle w:val="SubtleEmphasis"/>
          <w:i w:val="0"/>
          <w:sz w:val="24"/>
          <w:szCs w:val="24"/>
          <w:highlight w:val="yellow"/>
        </w:rPr>
        <w:t>Informācija tiek sniegta precīzi, lai pasūtītājs zina vietu no kurienes pasūtītais produkts nāks, tiek sniegts arī neliels ieskats darba apstākļos kādos viņu pasūtītas mēbeles tiks izgatavotas</w:t>
      </w:r>
    </w:p>
    <w:p w14:paraId="48965742" w14:textId="77777777" w:rsidR="002A5F1B" w:rsidRPr="00C07EC7" w:rsidRDefault="002A5F1B" w:rsidP="00384704">
      <w:pPr>
        <w:rPr>
          <w:rStyle w:val="SubtleEmphasis"/>
          <w:i w:val="0"/>
          <w:sz w:val="24"/>
          <w:szCs w:val="24"/>
          <w:highlight w:val="yellow"/>
        </w:rPr>
      </w:pPr>
    </w:p>
    <w:p w14:paraId="4A9E609C" w14:textId="77777777" w:rsidR="002A5F1B" w:rsidRPr="00C07EC7" w:rsidRDefault="002A5F1B" w:rsidP="00384704">
      <w:pPr>
        <w:rPr>
          <w:rStyle w:val="SubtleEmphasis"/>
          <w:b/>
          <w:i w:val="0"/>
          <w:sz w:val="24"/>
          <w:szCs w:val="24"/>
          <w:highlight w:val="yellow"/>
        </w:rPr>
      </w:pPr>
    </w:p>
    <w:p w14:paraId="38ED0E26" w14:textId="77777777" w:rsidR="00384704" w:rsidRPr="00C07EC7" w:rsidRDefault="00384704" w:rsidP="002A5F1B">
      <w:pPr>
        <w:ind w:firstLine="720"/>
        <w:rPr>
          <w:rStyle w:val="SubtleEmphasis"/>
          <w:i w:val="0"/>
          <w:sz w:val="24"/>
          <w:szCs w:val="24"/>
          <w:highlight w:val="yellow"/>
        </w:rPr>
      </w:pPr>
      <w:r w:rsidRPr="00C07EC7">
        <w:rPr>
          <w:rStyle w:val="SubtleEmphasis"/>
          <w:b/>
          <w:i w:val="0"/>
          <w:sz w:val="24"/>
          <w:szCs w:val="24"/>
          <w:highlight w:val="yellow"/>
        </w:rPr>
        <w:t>Kontaktu informācija</w:t>
      </w:r>
    </w:p>
    <w:p w14:paraId="79449A99" w14:textId="77777777" w:rsidR="002A5F1B" w:rsidRPr="00C07EC7" w:rsidRDefault="00384704" w:rsidP="00384704">
      <w:pPr>
        <w:rPr>
          <w:rStyle w:val="SubtleEmphasis"/>
          <w:i w:val="0"/>
          <w:sz w:val="24"/>
          <w:szCs w:val="24"/>
          <w:highlight w:val="yellow"/>
        </w:rPr>
      </w:pPr>
      <w:r w:rsidRPr="00C07EC7">
        <w:rPr>
          <w:rStyle w:val="SubtleEmphasis"/>
          <w:i w:val="0"/>
          <w:sz w:val="24"/>
          <w:szCs w:val="24"/>
          <w:highlight w:val="yellow"/>
        </w:rPr>
        <w:t xml:space="preserve">Kontaktu informācija vienmēr būs precīza, lai pasūtītājs var uzzināt sīkāku informāciju par savējo preci </w:t>
      </w:r>
      <w:r w:rsidR="00B17A06" w:rsidRPr="00C07EC7">
        <w:rPr>
          <w:rStyle w:val="SubtleEmphasis"/>
          <w:i w:val="0"/>
          <w:sz w:val="24"/>
          <w:szCs w:val="24"/>
          <w:highlight w:val="yellow"/>
        </w:rPr>
        <w:t xml:space="preserve">un varēs sazināties </w:t>
      </w:r>
    </w:p>
    <w:p w14:paraId="57EBD4C5" w14:textId="77777777" w:rsidR="00E6198A" w:rsidRPr="002C22FA" w:rsidRDefault="002C22FA" w:rsidP="00384704">
      <w:pPr>
        <w:rPr>
          <w:rStyle w:val="SubtleEmphasis"/>
          <w:b/>
          <w:i w:val="0"/>
          <w:sz w:val="24"/>
          <w:szCs w:val="24"/>
        </w:rPr>
      </w:pPr>
      <w:r w:rsidRPr="00C07EC7">
        <w:rPr>
          <w:rStyle w:val="SubtleEmphasis"/>
          <w:i w:val="0"/>
          <w:sz w:val="24"/>
          <w:szCs w:val="24"/>
          <w:highlight w:val="yellow"/>
        </w:rPr>
        <w:tab/>
      </w:r>
      <w:r w:rsidRPr="00C07EC7">
        <w:rPr>
          <w:rStyle w:val="SubtleEmphasis"/>
          <w:b/>
          <w:i w:val="0"/>
          <w:sz w:val="24"/>
          <w:szCs w:val="24"/>
          <w:highlight w:val="yellow"/>
        </w:rPr>
        <w:t>Interneta veikals</w:t>
      </w:r>
    </w:p>
    <w:p w14:paraId="0D4E66B5" w14:textId="77777777" w:rsidR="002C22FA" w:rsidRPr="002A5F1B" w:rsidRDefault="002C22FA" w:rsidP="00384704">
      <w:pPr>
        <w:rPr>
          <w:rStyle w:val="SubtleEmphasis"/>
          <w:i w:val="0"/>
          <w:sz w:val="24"/>
          <w:szCs w:val="24"/>
        </w:rPr>
      </w:pPr>
    </w:p>
    <w:sectPr w:rsidR="002C22FA" w:rsidRPr="002A5F1B" w:rsidSect="00CA7C3C">
      <w:pgSz w:w="11906" w:h="16838"/>
      <w:pgMar w:top="1134" w:right="1418" w:bottom="1418" w:left="1701" w:header="709" w:footer="709"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User" w:date="2020-06-08T08:55:00Z" w:initials="U">
    <w:p w14:paraId="009302C2" w14:textId="382D3ABF" w:rsidR="009E6D6B" w:rsidRDefault="009E6D6B">
      <w:pPr>
        <w:pStyle w:val="CommentText"/>
      </w:pPr>
      <w:r>
        <w:rPr>
          <w:rStyle w:val="CommentReference"/>
        </w:rPr>
        <w:annotationRef/>
      </w:r>
      <w:r>
        <w:t>Mājaslapas izstrāde Mēbeļu ražošanas firmai “???”</w:t>
      </w:r>
    </w:p>
  </w:comment>
  <w:comment w:id="5" w:author="User" w:date="2020-06-08T09:10:00Z" w:initials="U">
    <w:p w14:paraId="4488A9C1" w14:textId="17D97FF8" w:rsidR="0011464D" w:rsidRDefault="0011464D">
      <w:pPr>
        <w:pStyle w:val="CommentText"/>
      </w:pPr>
      <w:r>
        <w:rPr>
          <w:rStyle w:val="CommentReference"/>
        </w:rPr>
        <w:annotationRef/>
      </w:r>
      <w:r>
        <w:t>Zem šīs nodaļas parādās visu vajadzīgo logu apraksts uz provizoriskām shēmām</w:t>
      </w:r>
      <w:r w:rsidR="00C07EC7">
        <w:t xml:space="preserve">. </w:t>
      </w:r>
      <w:r w:rsidR="00C07EC7" w:rsidRPr="00C07EC7">
        <w:rPr>
          <w:color w:val="FF0000"/>
        </w:rPr>
        <w:t xml:space="preserve">Raksta tā, ka neko nezin, kas bijis pirms tam. Programmētājs paņem šo daļu no teksta </w:t>
      </w:r>
      <w:proofErr w:type="spellStart"/>
      <w:r w:rsidR="00C07EC7" w:rsidRPr="00C07EC7">
        <w:rPr>
          <w:color w:val="FF0000"/>
        </w:rPr>
        <w:t>uz</w:t>
      </w:r>
      <w:r w:rsidR="00C07EC7">
        <w:rPr>
          <w:color w:val="FF0000"/>
        </w:rPr>
        <w:t>eiz</w:t>
      </w:r>
      <w:proofErr w:type="spellEnd"/>
      <w:r w:rsidR="00C07EC7" w:rsidRPr="00C07EC7">
        <w:rPr>
          <w:color w:val="FF0000"/>
        </w:rPr>
        <w:t xml:space="preserve"> programmē. </w:t>
      </w:r>
      <w:proofErr w:type="spellStart"/>
      <w:r w:rsidR="00C07EC7" w:rsidRPr="00C07EC7">
        <w:rPr>
          <w:color w:val="FF0000"/>
        </w:rPr>
        <w:t>Viso</w:t>
      </w:r>
      <w:proofErr w:type="spellEnd"/>
      <w:r w:rsidR="00C07EC7" w:rsidRPr="00C07EC7">
        <w:rPr>
          <w:color w:val="FF0000"/>
        </w:rPr>
        <w:t xml:space="preserve"> ko viņam vajag zināt par </w:t>
      </w:r>
      <w:r w:rsidR="00C07EC7">
        <w:rPr>
          <w:color w:val="FF0000"/>
        </w:rPr>
        <w:t>izskatu</w:t>
      </w:r>
      <w:r w:rsidR="00C07EC7" w:rsidRPr="00C07EC7">
        <w:rPr>
          <w:color w:val="FF0000"/>
        </w:rPr>
        <w:t xml:space="preserve">, viņš atrod </w:t>
      </w:r>
      <w:proofErr w:type="spellStart"/>
      <w:r w:rsidR="00C07EC7" w:rsidRPr="00C07EC7">
        <w:rPr>
          <w:color w:val="FF0000"/>
        </w:rPr>
        <w:t>tē</w:t>
      </w:r>
      <w:proofErr w:type="spellEnd"/>
      <w:r w:rsidR="00C07EC7" w:rsidRPr="00C07EC7">
        <w:rPr>
          <w:color w:val="FF0000"/>
        </w:rPr>
        <w:t>!</w:t>
      </w:r>
    </w:p>
  </w:comment>
  <w:comment w:id="6" w:author="User" w:date="2020-06-08T09:26:00Z" w:initials="U">
    <w:p w14:paraId="3970D43B" w14:textId="14405DF0" w:rsidR="00655410" w:rsidRDefault="00655410">
      <w:pPr>
        <w:pStyle w:val="CommentText"/>
      </w:pPr>
      <w:r>
        <w:rPr>
          <w:rStyle w:val="CommentReference"/>
        </w:rPr>
        <w:annotationRef/>
      </w:r>
      <w:r>
        <w:rPr>
          <w:rStyle w:val="SubtleEmphasis"/>
          <w:b/>
          <w:bCs/>
          <w:i w:val="0"/>
        </w:rPr>
        <w:t xml:space="preserve">nevis </w:t>
      </w:r>
      <w:proofErr w:type="spellStart"/>
      <w:r>
        <w:rPr>
          <w:rStyle w:val="SubtleEmphasis"/>
          <w:b/>
          <w:bCs/>
          <w:i w:val="0"/>
        </w:rPr>
        <w:t>menu</w:t>
      </w:r>
      <w:proofErr w:type="spellEnd"/>
      <w:r>
        <w:rPr>
          <w:rStyle w:val="SubtleEmphasis"/>
          <w:b/>
          <w:bCs/>
          <w:i w:val="0"/>
        </w:rPr>
        <w:t>- tas ir angliski</w:t>
      </w:r>
      <w:r>
        <w:rPr>
          <w:rStyle w:val="SubtleEmphasis"/>
          <w:b/>
          <w:bCs/>
          <w:i w:val="0"/>
        </w:rPr>
        <w:t>!</w:t>
      </w:r>
    </w:p>
  </w:comment>
  <w:comment w:id="8" w:author="User" w:date="2020-06-08T09:32:00Z" w:initials="U">
    <w:p w14:paraId="0B653725" w14:textId="46C71B77" w:rsidR="00655410" w:rsidRDefault="00655410">
      <w:pPr>
        <w:pStyle w:val="CommentText"/>
      </w:pPr>
      <w:r>
        <w:rPr>
          <w:rStyle w:val="CommentReference"/>
        </w:rPr>
        <w:annotationRef/>
      </w:r>
      <w:r>
        <w:t xml:space="preserve">Šeit raksta visas darbības gan redzamiem objektiem, gan neredzamām lietām ( datu atlase, saglabāšana, </w:t>
      </w:r>
      <w:proofErr w:type="spellStart"/>
      <w:r>
        <w:t>utt</w:t>
      </w:r>
      <w:proofErr w:type="spellEnd"/>
      <w:r>
        <w:t>)</w:t>
      </w:r>
      <w:r w:rsidR="00C07EC7">
        <w:t xml:space="preserve"> </w:t>
      </w:r>
      <w:r w:rsidR="00C07EC7" w:rsidRPr="00C07EC7">
        <w:rPr>
          <w:color w:val="FF0000"/>
        </w:rPr>
        <w:t>Raksta tā, ka neko nezin, kas bijis pirms tam. Programmētājs paņem šo daļu no teksta uz</w:t>
      </w:r>
      <w:r w:rsidR="00C07EC7">
        <w:rPr>
          <w:color w:val="FF0000"/>
        </w:rPr>
        <w:t>reiz</w:t>
      </w:r>
      <w:r w:rsidR="00C07EC7" w:rsidRPr="00C07EC7">
        <w:rPr>
          <w:color w:val="FF0000"/>
        </w:rPr>
        <w:t xml:space="preserve"> programmē. </w:t>
      </w:r>
      <w:proofErr w:type="spellStart"/>
      <w:r w:rsidR="00C07EC7" w:rsidRPr="00C07EC7">
        <w:rPr>
          <w:color w:val="FF0000"/>
        </w:rPr>
        <w:t>Viso</w:t>
      </w:r>
      <w:proofErr w:type="spellEnd"/>
      <w:r w:rsidR="00C07EC7" w:rsidRPr="00C07EC7">
        <w:rPr>
          <w:color w:val="FF0000"/>
        </w:rPr>
        <w:t xml:space="preserve"> ko viņam vajag zināt par </w:t>
      </w:r>
      <w:proofErr w:type="spellStart"/>
      <w:r w:rsidR="00C07EC7" w:rsidRPr="00C07EC7">
        <w:rPr>
          <w:color w:val="FF0000"/>
        </w:rPr>
        <w:t>funcionalitāti</w:t>
      </w:r>
      <w:proofErr w:type="spellEnd"/>
      <w:r w:rsidR="00C07EC7" w:rsidRPr="00C07EC7">
        <w:rPr>
          <w:color w:val="FF0000"/>
        </w:rPr>
        <w:t xml:space="preserve">, viņš atrod </w:t>
      </w:r>
      <w:proofErr w:type="spellStart"/>
      <w:r w:rsidR="00C07EC7" w:rsidRPr="00C07EC7">
        <w:rPr>
          <w:color w:val="FF0000"/>
        </w:rPr>
        <w:t>tē</w:t>
      </w:r>
      <w:proofErr w:type="spellEnd"/>
      <w:r w:rsidR="00C07EC7" w:rsidRPr="00C07EC7">
        <w:rPr>
          <w:color w:val="FF0000"/>
        </w:rPr>
        <w:t>!</w:t>
      </w:r>
    </w:p>
  </w:comment>
  <w:comment w:id="9" w:author="User" w:date="2020-06-08T09:51:00Z" w:initials="U">
    <w:p w14:paraId="3BF59F6E" w14:textId="14354484" w:rsidR="00CC739A" w:rsidRDefault="00CC739A">
      <w:pPr>
        <w:pStyle w:val="CommentText"/>
      </w:pPr>
      <w:r>
        <w:rPr>
          <w:rStyle w:val="CommentReference"/>
        </w:rPr>
        <w:annotationRef/>
      </w:r>
      <w:r>
        <w:t>Būtu labi, ka tā būtu izcelta atsevišķi pielikumā</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09302C2" w15:done="0"/>
  <w15:commentEx w15:paraId="4488A9C1" w15:done="0"/>
  <w15:commentEx w15:paraId="3970D43B" w15:done="0"/>
  <w15:commentEx w15:paraId="0B653725" w15:done="0"/>
  <w15:commentEx w15:paraId="3BF59F6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887B71" w16cex:dateUtc="2020-06-08T05:55:00Z"/>
  <w16cex:commentExtensible w16cex:durableId="22887F23" w16cex:dateUtc="2020-06-08T06:10:00Z"/>
  <w16cex:commentExtensible w16cex:durableId="228882AB" w16cex:dateUtc="2020-06-08T06:26:00Z"/>
  <w16cex:commentExtensible w16cex:durableId="2288842C" w16cex:dateUtc="2020-06-08T06:32:00Z"/>
  <w16cex:commentExtensible w16cex:durableId="2288888F" w16cex:dateUtc="2020-06-08T06: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09302C2" w16cid:durableId="22887B71"/>
  <w16cid:commentId w16cid:paraId="4488A9C1" w16cid:durableId="22887F23"/>
  <w16cid:commentId w16cid:paraId="3970D43B" w16cid:durableId="228882AB"/>
  <w16cid:commentId w16cid:paraId="0B653725" w16cid:durableId="2288842C"/>
  <w16cid:commentId w16cid:paraId="3BF59F6E" w16cid:durableId="2288888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05301D" w14:textId="77777777" w:rsidR="00592C0E" w:rsidRDefault="00592C0E" w:rsidP="00CD01E5">
      <w:pPr>
        <w:spacing w:after="0" w:line="240" w:lineRule="auto"/>
      </w:pPr>
      <w:r>
        <w:separator/>
      </w:r>
    </w:p>
  </w:endnote>
  <w:endnote w:type="continuationSeparator" w:id="0">
    <w:p w14:paraId="6B802E9E" w14:textId="77777777" w:rsidR="00592C0E" w:rsidRDefault="00592C0E" w:rsidP="00CD01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A0002AEF" w:usb1="4000207B" w:usb2="00000000"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47866077"/>
      <w:docPartObj>
        <w:docPartGallery w:val="Page Numbers (Bottom of Page)"/>
        <w:docPartUnique/>
      </w:docPartObj>
    </w:sdtPr>
    <w:sdtEndPr>
      <w:rPr>
        <w:noProof/>
      </w:rPr>
    </w:sdtEndPr>
    <w:sdtContent>
      <w:p w14:paraId="2F8FB958" w14:textId="77777777" w:rsidR="00A30F87" w:rsidRDefault="00A30F8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7C623AF" w14:textId="77777777" w:rsidR="00CD01E5" w:rsidRDefault="00CD01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5D2441" w14:textId="77777777" w:rsidR="00592C0E" w:rsidRDefault="00592C0E" w:rsidP="00CD01E5">
      <w:pPr>
        <w:spacing w:after="0" w:line="240" w:lineRule="auto"/>
      </w:pPr>
      <w:r>
        <w:separator/>
      </w:r>
    </w:p>
  </w:footnote>
  <w:footnote w:type="continuationSeparator" w:id="0">
    <w:p w14:paraId="76F3817B" w14:textId="77777777" w:rsidR="00592C0E" w:rsidRDefault="00592C0E" w:rsidP="00CD01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F13BB"/>
    <w:multiLevelType w:val="multilevel"/>
    <w:tmpl w:val="0426001F"/>
    <w:numStyleLink w:val="Style1"/>
  </w:abstractNum>
  <w:abstractNum w:abstractNumId="1" w15:restartNumberingAfterBreak="0">
    <w:nsid w:val="051C3363"/>
    <w:multiLevelType w:val="multilevel"/>
    <w:tmpl w:val="0426001F"/>
    <w:styleLink w:val="Style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355"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6E52CBF"/>
    <w:multiLevelType w:val="hybridMultilevel"/>
    <w:tmpl w:val="A466658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15:restartNumberingAfterBreak="0">
    <w:nsid w:val="16212550"/>
    <w:multiLevelType w:val="hybridMultilevel"/>
    <w:tmpl w:val="357EA780"/>
    <w:lvl w:ilvl="0" w:tplc="04260001">
      <w:start w:val="1"/>
      <w:numFmt w:val="bullet"/>
      <w:lvlText w:val=""/>
      <w:lvlJc w:val="left"/>
      <w:pPr>
        <w:ind w:left="1440" w:hanging="360"/>
      </w:pPr>
      <w:rPr>
        <w:rFonts w:ascii="Symbol" w:hAnsi="Symbol" w:hint="default"/>
      </w:rPr>
    </w:lvl>
    <w:lvl w:ilvl="1" w:tplc="04260003">
      <w:start w:val="1"/>
      <w:numFmt w:val="bullet"/>
      <w:lvlText w:val="o"/>
      <w:lvlJc w:val="left"/>
      <w:pPr>
        <w:ind w:left="2160" w:hanging="360"/>
      </w:pPr>
      <w:rPr>
        <w:rFonts w:ascii="Courier New" w:hAnsi="Courier New" w:cs="Courier New" w:hint="default"/>
      </w:rPr>
    </w:lvl>
    <w:lvl w:ilvl="2" w:tplc="04260005">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4" w15:restartNumberingAfterBreak="0">
    <w:nsid w:val="16F319D8"/>
    <w:multiLevelType w:val="hybridMultilevel"/>
    <w:tmpl w:val="A45607F8"/>
    <w:lvl w:ilvl="0" w:tplc="7A58F52E">
      <w:start w:val="1"/>
      <w:numFmt w:val="decimal"/>
      <w:lvlText w:val="3.3.%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75E2BBB"/>
    <w:multiLevelType w:val="hybridMultilevel"/>
    <w:tmpl w:val="DD6403C2"/>
    <w:lvl w:ilvl="0" w:tplc="0426000F">
      <w:start w:val="1"/>
      <w:numFmt w:val="decimal"/>
      <w:lvlText w:val="%1."/>
      <w:lvlJc w:val="left"/>
      <w:pPr>
        <w:ind w:left="1800" w:hanging="360"/>
      </w:p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6" w15:restartNumberingAfterBreak="0">
    <w:nsid w:val="369C37D7"/>
    <w:multiLevelType w:val="multilevel"/>
    <w:tmpl w:val="0426001F"/>
    <w:numStyleLink w:val="Style1"/>
  </w:abstractNum>
  <w:abstractNum w:abstractNumId="7" w15:restartNumberingAfterBreak="0">
    <w:nsid w:val="426D09D6"/>
    <w:multiLevelType w:val="hybridMultilevel"/>
    <w:tmpl w:val="18C0CC6A"/>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8" w15:restartNumberingAfterBreak="0">
    <w:nsid w:val="4318310A"/>
    <w:multiLevelType w:val="multilevel"/>
    <w:tmpl w:val="0426001F"/>
    <w:numStyleLink w:val="Style1"/>
  </w:abstractNum>
  <w:abstractNum w:abstractNumId="9" w15:restartNumberingAfterBreak="0">
    <w:nsid w:val="464E592C"/>
    <w:multiLevelType w:val="hybridMultilevel"/>
    <w:tmpl w:val="ED2A166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4AB2651C"/>
    <w:multiLevelType w:val="hybridMultilevel"/>
    <w:tmpl w:val="41245C74"/>
    <w:lvl w:ilvl="0" w:tplc="8C58B4F2">
      <w:start w:val="1"/>
      <w:numFmt w:val="decimal"/>
      <w:lvlText w:val="%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1" w15:restartNumberingAfterBreak="0">
    <w:nsid w:val="4FD02E9F"/>
    <w:multiLevelType w:val="hybridMultilevel"/>
    <w:tmpl w:val="AAE0ECB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5CCC3509"/>
    <w:multiLevelType w:val="multilevel"/>
    <w:tmpl w:val="0426001F"/>
    <w:numStyleLink w:val="Style1"/>
  </w:abstractNum>
  <w:abstractNum w:abstractNumId="13" w15:restartNumberingAfterBreak="0">
    <w:nsid w:val="5F384477"/>
    <w:multiLevelType w:val="multilevel"/>
    <w:tmpl w:val="44FA9688"/>
    <w:lvl w:ilvl="0">
      <w:start w:val="1"/>
      <w:numFmt w:val="decimal"/>
      <w:pStyle w:val="Heading1"/>
      <w:lvlText w:val="%1."/>
      <w:lvlJc w:val="left"/>
      <w:pPr>
        <w:ind w:left="2984"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4" w15:restartNumberingAfterBreak="0">
    <w:nsid w:val="604A3ECF"/>
    <w:multiLevelType w:val="hybridMultilevel"/>
    <w:tmpl w:val="41245C74"/>
    <w:lvl w:ilvl="0" w:tplc="8C58B4F2">
      <w:start w:val="1"/>
      <w:numFmt w:val="decimal"/>
      <w:lvlText w:val="%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5" w15:restartNumberingAfterBreak="0">
    <w:nsid w:val="60C0677A"/>
    <w:multiLevelType w:val="multilevel"/>
    <w:tmpl w:val="0426001F"/>
    <w:numStyleLink w:val="Style1"/>
  </w:abstractNum>
  <w:abstractNum w:abstractNumId="16" w15:restartNumberingAfterBreak="0">
    <w:nsid w:val="61C45E7D"/>
    <w:multiLevelType w:val="multilevel"/>
    <w:tmpl w:val="EE3C12B4"/>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D482A03"/>
    <w:multiLevelType w:val="multilevel"/>
    <w:tmpl w:val="0426001F"/>
    <w:numStyleLink w:val="Style1"/>
  </w:abstractNum>
  <w:abstractNum w:abstractNumId="18" w15:restartNumberingAfterBreak="0">
    <w:nsid w:val="70F52B1F"/>
    <w:multiLevelType w:val="multilevel"/>
    <w:tmpl w:val="0426001F"/>
    <w:numStyleLink w:val="Style1"/>
  </w:abstractNum>
  <w:num w:numId="1">
    <w:abstractNumId w:val="5"/>
  </w:num>
  <w:num w:numId="2">
    <w:abstractNumId w:val="11"/>
  </w:num>
  <w:num w:numId="3">
    <w:abstractNumId w:val="7"/>
  </w:num>
  <w:num w:numId="4">
    <w:abstractNumId w:val="3"/>
  </w:num>
  <w:num w:numId="5">
    <w:abstractNumId w:val="6"/>
  </w:num>
  <w:num w:numId="6">
    <w:abstractNumId w:val="1"/>
  </w:num>
  <w:num w:numId="7">
    <w:abstractNumId w:val="15"/>
  </w:num>
  <w:num w:numId="8">
    <w:abstractNumId w:val="8"/>
  </w:num>
  <w:num w:numId="9">
    <w:abstractNumId w:val="0"/>
  </w:num>
  <w:num w:numId="10">
    <w:abstractNumId w:val="12"/>
  </w:num>
  <w:num w:numId="11">
    <w:abstractNumId w:val="18"/>
  </w:num>
  <w:num w:numId="12">
    <w:abstractNumId w:val="17"/>
  </w:num>
  <w:num w:numId="13">
    <w:abstractNumId w:val="16"/>
  </w:num>
  <w:num w:numId="14">
    <w:abstractNumId w:val="2"/>
  </w:num>
  <w:num w:numId="15">
    <w:abstractNumId w:val="4"/>
  </w:num>
  <w:num w:numId="16">
    <w:abstractNumId w:val="14"/>
  </w:num>
  <w:num w:numId="17">
    <w:abstractNumId w:val="9"/>
  </w:num>
  <w:num w:numId="18">
    <w:abstractNumId w:val="10"/>
  </w:num>
  <w:num w:numId="19">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162"/>
    <w:rsid w:val="0001649F"/>
    <w:rsid w:val="00024537"/>
    <w:rsid w:val="00045FB0"/>
    <w:rsid w:val="00055160"/>
    <w:rsid w:val="00073A40"/>
    <w:rsid w:val="00083EED"/>
    <w:rsid w:val="00091A2E"/>
    <w:rsid w:val="00091B31"/>
    <w:rsid w:val="0009728B"/>
    <w:rsid w:val="000D4B97"/>
    <w:rsid w:val="000F08E3"/>
    <w:rsid w:val="00113979"/>
    <w:rsid w:val="0011464D"/>
    <w:rsid w:val="00124C76"/>
    <w:rsid w:val="00137DEE"/>
    <w:rsid w:val="00174B28"/>
    <w:rsid w:val="00184EE6"/>
    <w:rsid w:val="001B3A83"/>
    <w:rsid w:val="001B43FF"/>
    <w:rsid w:val="0020477A"/>
    <w:rsid w:val="00232431"/>
    <w:rsid w:val="00264097"/>
    <w:rsid w:val="00274272"/>
    <w:rsid w:val="002876F6"/>
    <w:rsid w:val="002A5F1B"/>
    <w:rsid w:val="002C22FA"/>
    <w:rsid w:val="00323162"/>
    <w:rsid w:val="00323D66"/>
    <w:rsid w:val="00362140"/>
    <w:rsid w:val="00384704"/>
    <w:rsid w:val="00404C12"/>
    <w:rsid w:val="004A49A0"/>
    <w:rsid w:val="004B1E9F"/>
    <w:rsid w:val="004F2D58"/>
    <w:rsid w:val="004F37F0"/>
    <w:rsid w:val="00507E6A"/>
    <w:rsid w:val="00563BF7"/>
    <w:rsid w:val="00567B14"/>
    <w:rsid w:val="00592C0E"/>
    <w:rsid w:val="005D2B4F"/>
    <w:rsid w:val="00604909"/>
    <w:rsid w:val="00655410"/>
    <w:rsid w:val="00675CF1"/>
    <w:rsid w:val="0069463E"/>
    <w:rsid w:val="006A2F67"/>
    <w:rsid w:val="006B02C4"/>
    <w:rsid w:val="006D3012"/>
    <w:rsid w:val="007453A4"/>
    <w:rsid w:val="0077657C"/>
    <w:rsid w:val="007B678E"/>
    <w:rsid w:val="007D6789"/>
    <w:rsid w:val="008E7CA9"/>
    <w:rsid w:val="00915467"/>
    <w:rsid w:val="00931AE8"/>
    <w:rsid w:val="00934DED"/>
    <w:rsid w:val="00953297"/>
    <w:rsid w:val="00981118"/>
    <w:rsid w:val="00987F6D"/>
    <w:rsid w:val="009E6D6B"/>
    <w:rsid w:val="00A02248"/>
    <w:rsid w:val="00A30F87"/>
    <w:rsid w:val="00A93324"/>
    <w:rsid w:val="00AC49C9"/>
    <w:rsid w:val="00AE78F1"/>
    <w:rsid w:val="00B05D6D"/>
    <w:rsid w:val="00B072D6"/>
    <w:rsid w:val="00B17A06"/>
    <w:rsid w:val="00B64375"/>
    <w:rsid w:val="00B761F3"/>
    <w:rsid w:val="00BA2B8F"/>
    <w:rsid w:val="00BC3C42"/>
    <w:rsid w:val="00C07EC7"/>
    <w:rsid w:val="00C3249D"/>
    <w:rsid w:val="00C8642A"/>
    <w:rsid w:val="00CA7C3C"/>
    <w:rsid w:val="00CB1270"/>
    <w:rsid w:val="00CB165B"/>
    <w:rsid w:val="00CC739A"/>
    <w:rsid w:val="00CD01E5"/>
    <w:rsid w:val="00CE0691"/>
    <w:rsid w:val="00CE646E"/>
    <w:rsid w:val="00D0457B"/>
    <w:rsid w:val="00D26A28"/>
    <w:rsid w:val="00D306CD"/>
    <w:rsid w:val="00D56E73"/>
    <w:rsid w:val="00D61A23"/>
    <w:rsid w:val="00D821A7"/>
    <w:rsid w:val="00DB496E"/>
    <w:rsid w:val="00DE58F4"/>
    <w:rsid w:val="00E23DFC"/>
    <w:rsid w:val="00E6198A"/>
    <w:rsid w:val="00E623CE"/>
    <w:rsid w:val="00E76A0A"/>
    <w:rsid w:val="00E822AF"/>
    <w:rsid w:val="00E827DC"/>
    <w:rsid w:val="00E8783D"/>
    <w:rsid w:val="00EB4C72"/>
    <w:rsid w:val="00EF70AD"/>
    <w:rsid w:val="00F41F8F"/>
    <w:rsid w:val="00F45A00"/>
    <w:rsid w:val="00F71C5A"/>
    <w:rsid w:val="00FE142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25345"/>
  <w15:chartTrackingRefBased/>
  <w15:docId w15:val="{A31D02A3-F438-410C-8D87-B84D171FF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4B28"/>
    <w:pPr>
      <w:keepNext/>
      <w:keepLines/>
      <w:pageBreakBefore/>
      <w:numPr>
        <w:numId w:val="19"/>
      </w:numPr>
      <w:spacing w:before="240" w:after="0"/>
      <w:ind w:left="431" w:hanging="431"/>
      <w:jc w:val="center"/>
      <w:outlineLvl w:val="0"/>
    </w:pPr>
    <w:rPr>
      <w:rFonts w:ascii="Times New Roman" w:eastAsiaTheme="majorEastAsia" w:hAnsi="Times New Roman" w:cstheme="majorBidi"/>
      <w:b/>
      <w:caps/>
      <w:sz w:val="32"/>
      <w:szCs w:val="32"/>
    </w:rPr>
  </w:style>
  <w:style w:type="paragraph" w:styleId="Heading2">
    <w:name w:val="heading 2"/>
    <w:basedOn w:val="Normal"/>
    <w:next w:val="Normal"/>
    <w:link w:val="Heading2Char"/>
    <w:uiPriority w:val="9"/>
    <w:semiHidden/>
    <w:unhideWhenUsed/>
    <w:qFormat/>
    <w:rsid w:val="00174B28"/>
    <w:pPr>
      <w:keepNext/>
      <w:keepLines/>
      <w:numPr>
        <w:ilvl w:val="1"/>
        <w:numId w:val="19"/>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174B28"/>
    <w:pPr>
      <w:keepNext/>
      <w:keepLines/>
      <w:numPr>
        <w:ilvl w:val="2"/>
        <w:numId w:val="19"/>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174B28"/>
    <w:pPr>
      <w:keepNext/>
      <w:keepLines/>
      <w:numPr>
        <w:ilvl w:val="3"/>
        <w:numId w:val="19"/>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74B28"/>
    <w:pPr>
      <w:keepNext/>
      <w:keepLines/>
      <w:numPr>
        <w:ilvl w:val="4"/>
        <w:numId w:val="19"/>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74B28"/>
    <w:pPr>
      <w:keepNext/>
      <w:keepLines/>
      <w:numPr>
        <w:ilvl w:val="5"/>
        <w:numId w:val="19"/>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74B28"/>
    <w:pPr>
      <w:keepNext/>
      <w:keepLines/>
      <w:numPr>
        <w:ilvl w:val="6"/>
        <w:numId w:val="19"/>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74B28"/>
    <w:pPr>
      <w:keepNext/>
      <w:keepLines/>
      <w:numPr>
        <w:ilvl w:val="7"/>
        <w:numId w:val="19"/>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74B28"/>
    <w:pPr>
      <w:keepNext/>
      <w:keepLines/>
      <w:numPr>
        <w:ilvl w:val="8"/>
        <w:numId w:val="19"/>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01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01E5"/>
  </w:style>
  <w:style w:type="paragraph" w:styleId="Footer">
    <w:name w:val="footer"/>
    <w:basedOn w:val="Normal"/>
    <w:link w:val="FooterChar"/>
    <w:uiPriority w:val="99"/>
    <w:unhideWhenUsed/>
    <w:rsid w:val="00CD01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01E5"/>
  </w:style>
  <w:style w:type="character" w:customStyle="1" w:styleId="Heading1Char">
    <w:name w:val="Heading 1 Char"/>
    <w:basedOn w:val="DefaultParagraphFont"/>
    <w:link w:val="Heading1"/>
    <w:uiPriority w:val="9"/>
    <w:rsid w:val="00174B28"/>
    <w:rPr>
      <w:rFonts w:ascii="Times New Roman" w:eastAsiaTheme="majorEastAsia" w:hAnsi="Times New Roman" w:cstheme="majorBidi"/>
      <w:b/>
      <w:caps/>
      <w:sz w:val="32"/>
      <w:szCs w:val="32"/>
    </w:rPr>
  </w:style>
  <w:style w:type="character" w:styleId="SubtleEmphasis">
    <w:name w:val="Subtle Emphasis"/>
    <w:basedOn w:val="DefaultParagraphFont"/>
    <w:uiPriority w:val="19"/>
    <w:qFormat/>
    <w:rsid w:val="00C3249D"/>
    <w:rPr>
      <w:i/>
      <w:iCs/>
      <w:color w:val="404040" w:themeColor="text1" w:themeTint="BF"/>
    </w:rPr>
  </w:style>
  <w:style w:type="paragraph" w:styleId="ListParagraph">
    <w:name w:val="List Paragraph"/>
    <w:basedOn w:val="Normal"/>
    <w:uiPriority w:val="34"/>
    <w:qFormat/>
    <w:rsid w:val="0009728B"/>
    <w:pPr>
      <w:ind w:left="720"/>
      <w:contextualSpacing/>
    </w:pPr>
  </w:style>
  <w:style w:type="table" w:styleId="TableGrid">
    <w:name w:val="Table Grid"/>
    <w:basedOn w:val="TableNormal"/>
    <w:uiPriority w:val="39"/>
    <w:rsid w:val="000F08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5D2B4F"/>
    <w:pPr>
      <w:numPr>
        <w:numId w:val="6"/>
      </w:numPr>
    </w:pPr>
  </w:style>
  <w:style w:type="character" w:styleId="CommentReference">
    <w:name w:val="annotation reference"/>
    <w:basedOn w:val="DefaultParagraphFont"/>
    <w:uiPriority w:val="99"/>
    <w:semiHidden/>
    <w:unhideWhenUsed/>
    <w:rsid w:val="009E6D6B"/>
    <w:rPr>
      <w:sz w:val="16"/>
      <w:szCs w:val="16"/>
    </w:rPr>
  </w:style>
  <w:style w:type="paragraph" w:styleId="CommentText">
    <w:name w:val="annotation text"/>
    <w:basedOn w:val="Normal"/>
    <w:link w:val="CommentTextChar"/>
    <w:uiPriority w:val="99"/>
    <w:semiHidden/>
    <w:unhideWhenUsed/>
    <w:rsid w:val="009E6D6B"/>
    <w:pPr>
      <w:spacing w:line="240" w:lineRule="auto"/>
    </w:pPr>
    <w:rPr>
      <w:sz w:val="20"/>
      <w:szCs w:val="20"/>
    </w:rPr>
  </w:style>
  <w:style w:type="character" w:customStyle="1" w:styleId="CommentTextChar">
    <w:name w:val="Comment Text Char"/>
    <w:basedOn w:val="DefaultParagraphFont"/>
    <w:link w:val="CommentText"/>
    <w:uiPriority w:val="99"/>
    <w:semiHidden/>
    <w:rsid w:val="009E6D6B"/>
    <w:rPr>
      <w:sz w:val="20"/>
      <w:szCs w:val="20"/>
    </w:rPr>
  </w:style>
  <w:style w:type="paragraph" w:styleId="CommentSubject">
    <w:name w:val="annotation subject"/>
    <w:basedOn w:val="CommentText"/>
    <w:next w:val="CommentText"/>
    <w:link w:val="CommentSubjectChar"/>
    <w:uiPriority w:val="99"/>
    <w:semiHidden/>
    <w:unhideWhenUsed/>
    <w:rsid w:val="009E6D6B"/>
    <w:rPr>
      <w:b/>
      <w:bCs/>
    </w:rPr>
  </w:style>
  <w:style w:type="character" w:customStyle="1" w:styleId="CommentSubjectChar">
    <w:name w:val="Comment Subject Char"/>
    <w:basedOn w:val="CommentTextChar"/>
    <w:link w:val="CommentSubject"/>
    <w:uiPriority w:val="99"/>
    <w:semiHidden/>
    <w:rsid w:val="009E6D6B"/>
    <w:rPr>
      <w:b/>
      <w:bCs/>
      <w:sz w:val="20"/>
      <w:szCs w:val="20"/>
    </w:rPr>
  </w:style>
  <w:style w:type="paragraph" w:styleId="BalloonText">
    <w:name w:val="Balloon Text"/>
    <w:basedOn w:val="Normal"/>
    <w:link w:val="BalloonTextChar"/>
    <w:uiPriority w:val="99"/>
    <w:semiHidden/>
    <w:unhideWhenUsed/>
    <w:rsid w:val="009E6D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6D6B"/>
    <w:rPr>
      <w:rFonts w:ascii="Segoe UI" w:hAnsi="Segoe UI" w:cs="Segoe UI"/>
      <w:sz w:val="18"/>
      <w:szCs w:val="18"/>
    </w:rPr>
  </w:style>
  <w:style w:type="character" w:customStyle="1" w:styleId="Heading2Char">
    <w:name w:val="Heading 2 Char"/>
    <w:basedOn w:val="DefaultParagraphFont"/>
    <w:link w:val="Heading2"/>
    <w:uiPriority w:val="9"/>
    <w:semiHidden/>
    <w:rsid w:val="00174B2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174B28"/>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174B28"/>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174B28"/>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174B28"/>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174B28"/>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174B2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74B28"/>
    <w:rPr>
      <w:rFonts w:asciiTheme="majorHAnsi" w:eastAsiaTheme="majorEastAsia" w:hAnsiTheme="majorHAnsi" w:cstheme="majorBidi"/>
      <w:i/>
      <w:iCs/>
      <w:color w:val="272727" w:themeColor="text1" w:themeTint="D8"/>
      <w:sz w:val="21"/>
      <w:szCs w:val="21"/>
    </w:rPr>
  </w:style>
  <w:style w:type="paragraph" w:styleId="TOC1">
    <w:name w:val="toc 1"/>
    <w:basedOn w:val="Normal"/>
    <w:next w:val="Normal"/>
    <w:autoRedefine/>
    <w:uiPriority w:val="39"/>
    <w:unhideWhenUsed/>
    <w:rsid w:val="00174B28"/>
    <w:pPr>
      <w:spacing w:after="100"/>
    </w:pPr>
  </w:style>
  <w:style w:type="character" w:styleId="Hyperlink">
    <w:name w:val="Hyperlink"/>
    <w:basedOn w:val="DefaultParagraphFont"/>
    <w:uiPriority w:val="99"/>
    <w:unhideWhenUsed/>
    <w:rsid w:val="00174B2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3.png"/><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F78E86-F27A-4448-9ED5-605FE18EC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3326</Words>
  <Characters>1897</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Students</dc:creator>
  <cp:keywords/>
  <dc:description/>
  <cp:lastModifiedBy>User</cp:lastModifiedBy>
  <cp:revision>2</cp:revision>
  <dcterms:created xsi:type="dcterms:W3CDTF">2020-06-08T07:05:00Z</dcterms:created>
  <dcterms:modified xsi:type="dcterms:W3CDTF">2020-06-08T07:05:00Z</dcterms:modified>
</cp:coreProperties>
</file>